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54" w:rsidRDefault="00320854" w:rsidP="00DF23AE">
      <w:pPr>
        <w:spacing w:after="120" w:line="312" w:lineRule="auto"/>
        <w:ind w:firstLine="567"/>
        <w:jc w:val="center"/>
        <w:rPr>
          <w:b/>
          <w:sz w:val="28"/>
          <w:szCs w:val="28"/>
        </w:rPr>
      </w:pPr>
    </w:p>
    <w:p w:rsidR="00DF23AE" w:rsidRPr="00DF23AE" w:rsidRDefault="00DF23AE" w:rsidP="00DF23AE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DF23AE">
        <w:rPr>
          <w:b/>
          <w:sz w:val="28"/>
          <w:szCs w:val="28"/>
        </w:rPr>
        <w:t xml:space="preserve">Выплата накопленного купонного дохода за двадцать </w:t>
      </w:r>
      <w:r w:rsidR="00581C01">
        <w:rPr>
          <w:b/>
          <w:sz w:val="28"/>
          <w:szCs w:val="28"/>
        </w:rPr>
        <w:t>шестой</w:t>
      </w:r>
      <w:r w:rsidRPr="00DF23AE">
        <w:rPr>
          <w:b/>
          <w:sz w:val="28"/>
          <w:szCs w:val="28"/>
        </w:rPr>
        <w:t xml:space="preserve"> купонный период по облигационному займу Нижегородской области              2016 года (RU35011NJG0)</w:t>
      </w:r>
    </w:p>
    <w:p w:rsidR="00A33F4C" w:rsidRPr="00DF23AE" w:rsidRDefault="00DF23AE" w:rsidP="00DF23AE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</w:t>
      </w:r>
      <w:r w:rsidR="00581C0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81C0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2023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дена выплата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двадцать </w:t>
      </w:r>
      <w:r w:rsidR="00581C01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купонный период 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1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63 900,0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4F2527">
        <w:rPr>
          <w:sz w:val="28"/>
          <w:szCs w:val="28"/>
        </w:rPr>
        <w:t>Приказом министерства финансов Нижегородской области от 14.06.2016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№ 116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A33F4C" w:rsidRPr="00DF23AE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1E0A3F"/>
    <w:rsid w:val="001F6E6F"/>
    <w:rsid w:val="00320854"/>
    <w:rsid w:val="003340D8"/>
    <w:rsid w:val="004B148A"/>
    <w:rsid w:val="00567DF7"/>
    <w:rsid w:val="00581C01"/>
    <w:rsid w:val="00595AE2"/>
    <w:rsid w:val="007F1FAF"/>
    <w:rsid w:val="00A33F4C"/>
    <w:rsid w:val="00CD1B17"/>
    <w:rsid w:val="00DF23AE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2021-04-30T08:12:00Z</dcterms:created>
  <dcterms:modified xsi:type="dcterms:W3CDTF">2023-05-10T08:53:00Z</dcterms:modified>
</cp:coreProperties>
</file>