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B9" w:rsidRPr="00817D32" w:rsidRDefault="008129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>ПРАВИТЕЛЬСТВО НИЖЕГОРОДСКОЙ ОБЛАСТИ</w:t>
      </w:r>
    </w:p>
    <w:p w:rsidR="008129B9" w:rsidRPr="00817D32" w:rsidRDefault="008129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9B9" w:rsidRPr="00817D32" w:rsidRDefault="008129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 xml:space="preserve">от 5 апреля 2017 г. </w:t>
      </w:r>
      <w:r w:rsidR="00817D32" w:rsidRPr="00817D32">
        <w:rPr>
          <w:rFonts w:ascii="Times New Roman" w:hAnsi="Times New Roman" w:cs="Times New Roman"/>
          <w:sz w:val="28"/>
          <w:szCs w:val="28"/>
        </w:rPr>
        <w:t>№</w:t>
      </w:r>
      <w:r w:rsidRPr="00817D32"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8129B9" w:rsidRPr="00817D32" w:rsidRDefault="008129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29B9" w:rsidRPr="00817D32" w:rsidRDefault="00597DA5" w:rsidP="00597D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осуществления мониторинга и оценки качества управления муниципальными финансами </w:t>
      </w:r>
    </w:p>
    <w:p w:rsidR="00817D32" w:rsidRPr="00FE71B1" w:rsidRDefault="00817D32" w:rsidP="00817D32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(в </w:t>
      </w:r>
      <w:r w:rsidR="003536C9" w:rsidRPr="003536C9">
        <w:rPr>
          <w:rFonts w:ascii="Times New Roman" w:hAnsi="Times New Roman" w:cs="Times New Roman"/>
          <w:b w:val="0"/>
          <w:i/>
          <w:sz w:val="28"/>
          <w:szCs w:val="28"/>
        </w:rPr>
        <w:t xml:space="preserve">редакции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постановлений Правительства Нижегородской области</w:t>
      </w:r>
      <w:proofErr w:type="gramEnd"/>
    </w:p>
    <w:p w:rsidR="00817D32" w:rsidRPr="003E1295" w:rsidRDefault="00817D32" w:rsidP="00817D32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от 28</w:t>
      </w:r>
      <w:r w:rsidR="008D3649">
        <w:rPr>
          <w:rFonts w:ascii="Times New Roman" w:hAnsi="Times New Roman" w:cs="Times New Roman"/>
          <w:b w:val="0"/>
          <w:i/>
          <w:sz w:val="28"/>
          <w:szCs w:val="28"/>
        </w:rPr>
        <w:t xml:space="preserve"> февраля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2019</w:t>
      </w:r>
      <w:r w:rsidR="00961886">
        <w:rPr>
          <w:rFonts w:ascii="Times New Roman" w:hAnsi="Times New Roman" w:cs="Times New Roman"/>
          <w:b w:val="0"/>
          <w:i/>
          <w:sz w:val="28"/>
          <w:szCs w:val="28"/>
        </w:rPr>
        <w:t xml:space="preserve"> г.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 № 104, от 29</w:t>
      </w:r>
      <w:r w:rsidR="008D3649">
        <w:rPr>
          <w:rFonts w:ascii="Times New Roman" w:hAnsi="Times New Roman" w:cs="Times New Roman"/>
          <w:b w:val="0"/>
          <w:i/>
          <w:sz w:val="28"/>
          <w:szCs w:val="28"/>
        </w:rPr>
        <w:t xml:space="preserve"> января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2021</w:t>
      </w:r>
      <w:r w:rsidR="00961886">
        <w:rPr>
          <w:rFonts w:ascii="Times New Roman" w:hAnsi="Times New Roman" w:cs="Times New Roman"/>
          <w:b w:val="0"/>
          <w:i/>
          <w:sz w:val="28"/>
          <w:szCs w:val="28"/>
        </w:rPr>
        <w:t xml:space="preserve"> г.</w:t>
      </w:r>
      <w:r w:rsidR="008D3649">
        <w:rPr>
          <w:rFonts w:ascii="Times New Roman" w:hAnsi="Times New Roman" w:cs="Times New Roman"/>
          <w:b w:val="0"/>
          <w:i/>
          <w:sz w:val="28"/>
          <w:szCs w:val="28"/>
        </w:rPr>
        <w:t xml:space="preserve"> № 76,</w:t>
      </w:r>
      <w:r w:rsidR="008D3649">
        <w:rPr>
          <w:rFonts w:ascii="Times New Roman" w:hAnsi="Times New Roman" w:cs="Times New Roman"/>
          <w:b w:val="0"/>
          <w:i/>
          <w:sz w:val="28"/>
          <w:szCs w:val="28"/>
        </w:rPr>
        <w:br/>
        <w:t xml:space="preserve"> от 02 февраля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2022</w:t>
      </w:r>
      <w:r w:rsidR="00961886">
        <w:rPr>
          <w:rFonts w:ascii="Times New Roman" w:hAnsi="Times New Roman" w:cs="Times New Roman"/>
          <w:b w:val="0"/>
          <w:i/>
          <w:sz w:val="28"/>
          <w:szCs w:val="28"/>
        </w:rPr>
        <w:t xml:space="preserve"> г.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 № 56</w:t>
      </w:r>
      <w:r w:rsidR="00961886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="00961886" w:rsidRPr="008378AC">
        <w:rPr>
          <w:rFonts w:ascii="Times New Roman" w:hAnsi="Times New Roman" w:cs="Times New Roman"/>
          <w:b w:val="0"/>
          <w:i/>
          <w:sz w:val="28"/>
          <w:szCs w:val="28"/>
        </w:rPr>
        <w:t>от 08</w:t>
      </w:r>
      <w:r w:rsidR="008D3649">
        <w:rPr>
          <w:rFonts w:ascii="Times New Roman" w:hAnsi="Times New Roman" w:cs="Times New Roman"/>
          <w:b w:val="0"/>
          <w:i/>
          <w:sz w:val="28"/>
          <w:szCs w:val="28"/>
        </w:rPr>
        <w:t xml:space="preserve"> февраля </w:t>
      </w:r>
      <w:r w:rsidR="00961886" w:rsidRPr="008378AC">
        <w:rPr>
          <w:rFonts w:ascii="Times New Roman" w:hAnsi="Times New Roman" w:cs="Times New Roman"/>
          <w:b w:val="0"/>
          <w:i/>
          <w:sz w:val="28"/>
          <w:szCs w:val="28"/>
        </w:rPr>
        <w:t xml:space="preserve">2023 г. № </w:t>
      </w:r>
      <w:r w:rsidR="008378AC" w:rsidRPr="008378AC">
        <w:rPr>
          <w:rFonts w:ascii="Times New Roman" w:hAnsi="Times New Roman" w:cs="Times New Roman"/>
          <w:b w:val="0"/>
          <w:i/>
          <w:sz w:val="28"/>
          <w:szCs w:val="28"/>
        </w:rPr>
        <w:t>119</w:t>
      </w:r>
      <w:r w:rsidR="00895E08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="008D3649">
        <w:rPr>
          <w:rFonts w:ascii="Times New Roman" w:hAnsi="Times New Roman" w:cs="Times New Roman"/>
          <w:b w:val="0"/>
          <w:i/>
          <w:sz w:val="28"/>
          <w:szCs w:val="28"/>
        </w:rPr>
        <w:br/>
      </w:r>
      <w:r w:rsidR="00895E08">
        <w:rPr>
          <w:rFonts w:ascii="Times New Roman" w:hAnsi="Times New Roman" w:cs="Times New Roman"/>
          <w:b w:val="0"/>
          <w:i/>
          <w:sz w:val="28"/>
          <w:szCs w:val="28"/>
        </w:rPr>
        <w:t>от 15 марта 2024 г. №105</w:t>
      </w:r>
      <w:r w:rsidRPr="008378AC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8129B9" w:rsidRPr="00817D32" w:rsidRDefault="00812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B9" w:rsidRPr="00817D32" w:rsidRDefault="00812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 xml:space="preserve">В целях формирования стимулов к повышению качества управления муниципальными финансами в </w:t>
      </w:r>
      <w:r w:rsidRPr="00186F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42FBA" w:rsidRPr="00186F1D">
        <w:rPr>
          <w:rFonts w:ascii="Times New Roman" w:hAnsi="Times New Roman" w:cs="Times New Roman"/>
          <w:sz w:val="28"/>
          <w:szCs w:val="28"/>
        </w:rPr>
        <w:t>образованиях</w:t>
      </w:r>
      <w:r w:rsidRPr="00817D32">
        <w:rPr>
          <w:rFonts w:ascii="Times New Roman" w:hAnsi="Times New Roman" w:cs="Times New Roman"/>
          <w:sz w:val="28"/>
          <w:szCs w:val="28"/>
        </w:rPr>
        <w:t xml:space="preserve"> Нижегородской области Правительство Нижегородской области постановляет:</w:t>
      </w:r>
    </w:p>
    <w:p w:rsidR="008129B9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>1. Утвердить прилагаемую Методику осуществления мониторинга и оценки качества управления муниципальными финансами.</w:t>
      </w:r>
    </w:p>
    <w:p w:rsidR="002F0333" w:rsidRPr="002F0333" w:rsidRDefault="002F0333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2FBA" w:rsidRPr="00542FBA">
        <w:rPr>
          <w:rFonts w:ascii="Times New Roman" w:hAnsi="Times New Roman" w:cs="Times New Roman"/>
          <w:sz w:val="28"/>
          <w:szCs w:val="28"/>
        </w:rPr>
        <w:t>Установить, что в 2023 году осуществление ежегодной оценки качества управления муниципальными финансами, в соответствии с Методикой осуществления мониторинга и оценки качества управления муниципальными финансами, утвержденной настоящим постановлением, для муниципальных округов Нижегородской области, образованных в отчетном финансовом году в результате объединения всех городских поселений и (или) сельских поселений, входящих в состав муниципального района Нижегородской области, осуществляется с использованием отчетности об исполнении</w:t>
      </w:r>
      <w:proofErr w:type="gramEnd"/>
      <w:r w:rsidR="00542FBA" w:rsidRPr="00542FBA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соответствующего муниципального района Нижегородской области за 2022 год.</w:t>
      </w:r>
    </w:p>
    <w:p w:rsidR="008129B9" w:rsidRPr="00817D32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>2. Министерству финансов Нижегородской области:</w:t>
      </w:r>
    </w:p>
    <w:p w:rsidR="008129B9" w:rsidRPr="00817D32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 xml:space="preserve">2.1. По итогам 1 полугодия, в срок до 30 июля, и ежегодно, в срок </w:t>
      </w:r>
      <w:r w:rsidR="008F2B8A">
        <w:rPr>
          <w:rFonts w:ascii="Times New Roman" w:hAnsi="Times New Roman" w:cs="Times New Roman"/>
          <w:sz w:val="28"/>
          <w:szCs w:val="28"/>
        </w:rPr>
        <w:br/>
      </w:r>
      <w:r w:rsidRPr="00817D32">
        <w:rPr>
          <w:rFonts w:ascii="Times New Roman" w:hAnsi="Times New Roman" w:cs="Times New Roman"/>
          <w:sz w:val="28"/>
          <w:szCs w:val="28"/>
        </w:rPr>
        <w:t xml:space="preserve">до 1 мая, осуществлять мониторинг и оценку качества управления муниципальными </w:t>
      </w:r>
      <w:r w:rsidRPr="00186F1D">
        <w:rPr>
          <w:rFonts w:ascii="Times New Roman" w:hAnsi="Times New Roman" w:cs="Times New Roman"/>
          <w:sz w:val="28"/>
          <w:szCs w:val="28"/>
        </w:rPr>
        <w:t xml:space="preserve">финансами муниципальных </w:t>
      </w:r>
      <w:r w:rsidR="00542FBA" w:rsidRPr="00186F1D">
        <w:rPr>
          <w:rFonts w:ascii="Times New Roman" w:hAnsi="Times New Roman" w:cs="Times New Roman"/>
          <w:sz w:val="28"/>
          <w:szCs w:val="28"/>
        </w:rPr>
        <w:t>образований</w:t>
      </w:r>
      <w:r w:rsidRPr="00817D32">
        <w:rPr>
          <w:rFonts w:ascii="Times New Roman" w:hAnsi="Times New Roman" w:cs="Times New Roman"/>
          <w:sz w:val="28"/>
          <w:szCs w:val="28"/>
        </w:rPr>
        <w:t xml:space="preserve"> Нижегородской области.</w:t>
      </w:r>
    </w:p>
    <w:p w:rsidR="008129B9" w:rsidRPr="00817D32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>2.2. Обеспечить опубликование рейтинга качества управления муниципальными финансами на официальном сайте министерства финансов Нижегородской области в информационно-телекоммуникационной сети Интернет.</w:t>
      </w:r>
    </w:p>
    <w:p w:rsidR="008129B9" w:rsidRPr="00817D32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8129B9" w:rsidRPr="00817D32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Нижегородской области от 27 июня 2007 года </w:t>
      </w:r>
      <w:r w:rsidR="00817D32">
        <w:rPr>
          <w:rFonts w:ascii="Times New Roman" w:hAnsi="Times New Roman" w:cs="Times New Roman"/>
          <w:sz w:val="28"/>
          <w:szCs w:val="28"/>
        </w:rPr>
        <w:t>№</w:t>
      </w:r>
      <w:r w:rsidRPr="00817D32">
        <w:rPr>
          <w:rFonts w:ascii="Times New Roman" w:hAnsi="Times New Roman" w:cs="Times New Roman"/>
          <w:sz w:val="28"/>
          <w:szCs w:val="28"/>
        </w:rPr>
        <w:t xml:space="preserve"> 199 "Об утверждении Методики оценки платежеспособности и качества управления финансами муниципальных районов и городских округов Нижегородской области";</w:t>
      </w:r>
    </w:p>
    <w:p w:rsidR="008129B9" w:rsidRPr="00817D32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Нижегородской области от 20 мая 2008 года </w:t>
      </w:r>
      <w:r w:rsidR="00817D32" w:rsidRPr="00817D32">
        <w:rPr>
          <w:rFonts w:ascii="Times New Roman" w:hAnsi="Times New Roman" w:cs="Times New Roman"/>
          <w:sz w:val="28"/>
          <w:szCs w:val="28"/>
        </w:rPr>
        <w:t>№</w:t>
      </w:r>
      <w:r w:rsidRPr="00817D32">
        <w:rPr>
          <w:rFonts w:ascii="Times New Roman" w:hAnsi="Times New Roman" w:cs="Times New Roman"/>
          <w:sz w:val="28"/>
          <w:szCs w:val="28"/>
        </w:rPr>
        <w:t xml:space="preserve"> 199 "О внесении изменений в постановление Правительства Нижегородской области от 27 июня 2007 года </w:t>
      </w:r>
      <w:r w:rsidR="00817D32" w:rsidRPr="00817D32">
        <w:rPr>
          <w:rFonts w:ascii="Times New Roman" w:hAnsi="Times New Roman" w:cs="Times New Roman"/>
          <w:sz w:val="28"/>
          <w:szCs w:val="28"/>
        </w:rPr>
        <w:t>№</w:t>
      </w:r>
      <w:r w:rsidRPr="00817D32">
        <w:rPr>
          <w:rFonts w:ascii="Times New Roman" w:hAnsi="Times New Roman" w:cs="Times New Roman"/>
          <w:sz w:val="28"/>
          <w:szCs w:val="28"/>
        </w:rPr>
        <w:t xml:space="preserve"> 199".</w:t>
      </w:r>
    </w:p>
    <w:p w:rsidR="008129B9" w:rsidRPr="00817D32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D32">
        <w:rPr>
          <w:rFonts w:ascii="Times New Roman" w:hAnsi="Times New Roman" w:cs="Times New Roman"/>
          <w:sz w:val="28"/>
          <w:szCs w:val="28"/>
        </w:rPr>
        <w:t xml:space="preserve">4. Исключен. - Постановление Правительства Нижегородской области от 28.02.2019 </w:t>
      </w:r>
      <w:r w:rsidR="00817D32">
        <w:rPr>
          <w:rFonts w:ascii="Times New Roman" w:hAnsi="Times New Roman" w:cs="Times New Roman"/>
          <w:sz w:val="28"/>
          <w:szCs w:val="28"/>
        </w:rPr>
        <w:t>№</w:t>
      </w:r>
      <w:r w:rsidRPr="00817D32">
        <w:rPr>
          <w:rFonts w:ascii="Times New Roman" w:hAnsi="Times New Roman" w:cs="Times New Roman"/>
          <w:sz w:val="28"/>
          <w:szCs w:val="28"/>
        </w:rPr>
        <w:t xml:space="preserve"> 104.</w:t>
      </w:r>
    </w:p>
    <w:p w:rsidR="008129B9" w:rsidRDefault="008129B9">
      <w:pPr>
        <w:pStyle w:val="ConsPlusNormal"/>
        <w:ind w:firstLine="540"/>
        <w:jc w:val="both"/>
      </w:pPr>
    </w:p>
    <w:p w:rsidR="008129B9" w:rsidRPr="003E1295" w:rsidRDefault="00812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1295">
        <w:rPr>
          <w:rFonts w:ascii="Times New Roman" w:hAnsi="Times New Roman" w:cs="Times New Roman"/>
          <w:sz w:val="28"/>
          <w:szCs w:val="28"/>
        </w:rPr>
        <w:t>Губернатор</w:t>
      </w:r>
    </w:p>
    <w:p w:rsidR="008129B9" w:rsidRPr="003E1295" w:rsidRDefault="00812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1295">
        <w:rPr>
          <w:rFonts w:ascii="Times New Roman" w:hAnsi="Times New Roman" w:cs="Times New Roman"/>
          <w:sz w:val="28"/>
          <w:szCs w:val="28"/>
        </w:rPr>
        <w:t>В.П.ШАНЦЕВ</w:t>
      </w:r>
    </w:p>
    <w:p w:rsidR="008129B9" w:rsidRDefault="008129B9">
      <w:pPr>
        <w:pStyle w:val="ConsPlusNormal"/>
        <w:ind w:firstLine="540"/>
        <w:jc w:val="both"/>
      </w:pPr>
    </w:p>
    <w:p w:rsidR="00FE71B1" w:rsidRDefault="00FE71B1">
      <w:pPr>
        <w:pStyle w:val="ConsPlusNormal"/>
        <w:ind w:firstLine="540"/>
        <w:jc w:val="both"/>
      </w:pPr>
    </w:p>
    <w:p w:rsidR="00FE71B1" w:rsidRDefault="00FE71B1">
      <w:pPr>
        <w:pStyle w:val="ConsPlusNormal"/>
        <w:ind w:firstLine="540"/>
        <w:jc w:val="both"/>
      </w:pPr>
    </w:p>
    <w:p w:rsidR="00FE71B1" w:rsidRDefault="00FE71B1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B5391C" w:rsidRDefault="00B5391C">
      <w:pPr>
        <w:pStyle w:val="ConsPlusNormal"/>
        <w:ind w:firstLine="540"/>
        <w:jc w:val="both"/>
      </w:pPr>
    </w:p>
    <w:p w:rsidR="008129B9" w:rsidRPr="00FE71B1" w:rsidRDefault="008129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71B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129B9" w:rsidRPr="00FE71B1" w:rsidRDefault="00812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1B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129B9" w:rsidRPr="00FE71B1" w:rsidRDefault="00812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1B1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8129B9" w:rsidRPr="00FE71B1" w:rsidRDefault="00812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1B1">
        <w:rPr>
          <w:rFonts w:ascii="Times New Roman" w:hAnsi="Times New Roman" w:cs="Times New Roman"/>
          <w:sz w:val="28"/>
          <w:szCs w:val="28"/>
        </w:rPr>
        <w:t xml:space="preserve">от 5 апреля 2017 года </w:t>
      </w:r>
      <w:r w:rsidR="00817D32" w:rsidRPr="00FE71B1">
        <w:rPr>
          <w:rFonts w:ascii="Times New Roman" w:hAnsi="Times New Roman" w:cs="Times New Roman"/>
          <w:sz w:val="28"/>
          <w:szCs w:val="28"/>
        </w:rPr>
        <w:t>№</w:t>
      </w:r>
      <w:r w:rsidRPr="00FE71B1"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8129B9" w:rsidRDefault="008129B9">
      <w:pPr>
        <w:pStyle w:val="ConsPlusNormal"/>
        <w:ind w:firstLine="540"/>
        <w:jc w:val="both"/>
      </w:pPr>
    </w:p>
    <w:p w:rsidR="003E1295" w:rsidRPr="003E1295" w:rsidRDefault="003E1295" w:rsidP="003E1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  <w:r w:rsidRPr="003E1295">
        <w:rPr>
          <w:rFonts w:ascii="Times New Roman" w:hAnsi="Times New Roman" w:cs="Times New Roman"/>
          <w:b/>
          <w:sz w:val="28"/>
          <w:szCs w:val="28"/>
        </w:rPr>
        <w:t>Методика осуществления мониторинга и оценки качества управления муниципальными финансами (далее - Методика)</w:t>
      </w:r>
    </w:p>
    <w:p w:rsidR="003536C9" w:rsidRPr="00FE71B1" w:rsidRDefault="003536C9" w:rsidP="003536C9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(в </w:t>
      </w:r>
      <w:r w:rsidRPr="003536C9">
        <w:rPr>
          <w:rFonts w:ascii="Times New Roman" w:hAnsi="Times New Roman" w:cs="Times New Roman"/>
          <w:b w:val="0"/>
          <w:i/>
          <w:sz w:val="28"/>
          <w:szCs w:val="28"/>
        </w:rPr>
        <w:t xml:space="preserve">редакции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постановлений Правительства Нижегородской области</w:t>
      </w:r>
      <w:proofErr w:type="gramEnd"/>
    </w:p>
    <w:p w:rsidR="003536C9" w:rsidRPr="003E1295" w:rsidRDefault="003536C9" w:rsidP="003536C9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от 28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февраля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2019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г.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 № 104, от 29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января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г. № 76,</w:t>
      </w:r>
      <w:r>
        <w:rPr>
          <w:rFonts w:ascii="Times New Roman" w:hAnsi="Times New Roman" w:cs="Times New Roman"/>
          <w:b w:val="0"/>
          <w:i/>
          <w:sz w:val="28"/>
          <w:szCs w:val="28"/>
        </w:rPr>
        <w:br/>
        <w:t xml:space="preserve"> от 02 февраля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г.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 № 56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8378AC">
        <w:rPr>
          <w:rFonts w:ascii="Times New Roman" w:hAnsi="Times New Roman" w:cs="Times New Roman"/>
          <w:b w:val="0"/>
          <w:i/>
          <w:sz w:val="28"/>
          <w:szCs w:val="28"/>
        </w:rPr>
        <w:t>от 08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февраля </w:t>
      </w:r>
      <w:r w:rsidRPr="008378AC">
        <w:rPr>
          <w:rFonts w:ascii="Times New Roman" w:hAnsi="Times New Roman" w:cs="Times New Roman"/>
          <w:b w:val="0"/>
          <w:i/>
          <w:sz w:val="28"/>
          <w:szCs w:val="28"/>
        </w:rPr>
        <w:t>2023 г. № 119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i/>
          <w:sz w:val="28"/>
          <w:szCs w:val="28"/>
        </w:rPr>
        <w:br/>
        <w:t>от 15 марта 2024 г. №105</w:t>
      </w:r>
      <w:r w:rsidRPr="008378AC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542FBA" w:rsidRPr="00542FBA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>Настоящая Методика устанавливает порядок проведения ежегодной и полугодовой оценки качества управления муниципальными финансами (далее - Оценка качества) муниципальных образований Нижегородской области (далее – муниципальные образования).</w:t>
      </w:r>
    </w:p>
    <w:p w:rsidR="00542FBA" w:rsidRPr="00542FBA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>Методика основана на системе индикаторов, отражающих отдельные ключевые показатели качества управления муниципальными финансами, определяющих текущее финансовое состояние и потенциальные финансовые возможности бюджетов муниципальных образований, и определяет процедуру проведения оценки качества управления муниципальными финансами.</w:t>
      </w:r>
    </w:p>
    <w:p w:rsidR="00542FBA" w:rsidRPr="00542FBA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>В качестве исходных данных для проведения Оценки качества используются нормативные правовые акты органов местного самоуправления муниципального образования, месячная и годовая отчетность об исполнении бюджетов муниципальных образований, дополнительная информация муниципальных образований, представляемая по запросу министерства финансов Нижегородской области.</w:t>
      </w:r>
    </w:p>
    <w:p w:rsidR="00542FBA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 xml:space="preserve">Если для определения </w:t>
      </w:r>
      <w:proofErr w:type="gramStart"/>
      <w:r w:rsidRPr="00542FBA">
        <w:rPr>
          <w:rFonts w:ascii="Times New Roman" w:hAnsi="Times New Roman" w:cs="Times New Roman"/>
          <w:sz w:val="28"/>
          <w:szCs w:val="28"/>
        </w:rPr>
        <w:t>значения какого-либо индикатора Оценки качества муниципального образования представленных исходных данных</w:t>
      </w:r>
      <w:proofErr w:type="gramEnd"/>
      <w:r w:rsidRPr="00542FBA">
        <w:rPr>
          <w:rFonts w:ascii="Times New Roman" w:hAnsi="Times New Roman" w:cs="Times New Roman"/>
          <w:sz w:val="28"/>
          <w:szCs w:val="28"/>
        </w:rPr>
        <w:t xml:space="preserve"> недостаточно, то по данному индикатору муниципальное образование получает наименьшую оценку.</w:t>
      </w:r>
    </w:p>
    <w:p w:rsidR="008129B9" w:rsidRPr="003E1295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95">
        <w:rPr>
          <w:rFonts w:ascii="Times New Roman" w:hAnsi="Times New Roman" w:cs="Times New Roman"/>
          <w:sz w:val="28"/>
          <w:szCs w:val="28"/>
        </w:rPr>
        <w:t xml:space="preserve">Оценка качества проводится министерством финансов Нижегородской области по индикаторам в соответствии с </w:t>
      </w:r>
      <w:r w:rsidRPr="007A3515">
        <w:rPr>
          <w:rFonts w:ascii="Times New Roman" w:hAnsi="Times New Roman" w:cs="Times New Roman"/>
          <w:sz w:val="28"/>
          <w:szCs w:val="28"/>
        </w:rPr>
        <w:t>перечнем</w:t>
      </w:r>
      <w:r w:rsidRPr="003E1295">
        <w:rPr>
          <w:rFonts w:ascii="Times New Roman" w:hAnsi="Times New Roman" w:cs="Times New Roman"/>
          <w:sz w:val="28"/>
          <w:szCs w:val="28"/>
        </w:rPr>
        <w:t xml:space="preserve"> индикаторов, приведенным в приложении 1 к настоящей Методике, и измеряется по балльной системе.</w:t>
      </w:r>
    </w:p>
    <w:p w:rsidR="008129B9" w:rsidRPr="003E1295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95">
        <w:rPr>
          <w:rFonts w:ascii="Times New Roman" w:hAnsi="Times New Roman" w:cs="Times New Roman"/>
          <w:sz w:val="28"/>
          <w:szCs w:val="28"/>
        </w:rPr>
        <w:t>Для каждого индикатора установлены различные веса относительной значимости, обусловленные разной степенью влияния отражаемых индикаторами факторов на общий уровень финансового положения и качества управления финансами.</w:t>
      </w:r>
    </w:p>
    <w:p w:rsidR="008129B9" w:rsidRPr="003E1295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95">
        <w:rPr>
          <w:rFonts w:ascii="Times New Roman" w:hAnsi="Times New Roman" w:cs="Times New Roman"/>
          <w:sz w:val="28"/>
          <w:szCs w:val="28"/>
        </w:rPr>
        <w:t xml:space="preserve">Для каждого индикатора установлено целевое значение оценки, соответствующее наилучшему уровню состояния индикатора. Для </w:t>
      </w:r>
      <w:r w:rsidRPr="003E1295">
        <w:rPr>
          <w:rFonts w:ascii="Times New Roman" w:hAnsi="Times New Roman" w:cs="Times New Roman"/>
          <w:sz w:val="28"/>
          <w:szCs w:val="28"/>
        </w:rPr>
        <w:lastRenderedPageBreak/>
        <w:t>проведения оценки текущего состояния индикатора по сравнению с целевым значением множество значений индикатора разбито на интервалы, по каждому из которых установлены свои числовые значения в диапазоне от полного соответствия индикатора целевому значению оценки до его значительного или полного несоответствия.</w:t>
      </w:r>
    </w:p>
    <w:p w:rsidR="008129B9" w:rsidRPr="003E1295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9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A3515">
        <w:rPr>
          <w:rFonts w:ascii="Times New Roman" w:hAnsi="Times New Roman" w:cs="Times New Roman"/>
          <w:sz w:val="28"/>
          <w:szCs w:val="28"/>
        </w:rPr>
        <w:t>расчета</w:t>
      </w:r>
      <w:r w:rsidRPr="003E1295">
        <w:rPr>
          <w:rFonts w:ascii="Times New Roman" w:hAnsi="Times New Roman" w:cs="Times New Roman"/>
          <w:sz w:val="28"/>
          <w:szCs w:val="28"/>
        </w:rPr>
        <w:t xml:space="preserve"> индикаторов Оценки качества приведен в приложении 2 к настоящей Методике.</w:t>
      </w:r>
    </w:p>
    <w:p w:rsidR="008129B9" w:rsidRPr="003E1295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295">
        <w:rPr>
          <w:rFonts w:ascii="Times New Roman" w:hAnsi="Times New Roman" w:cs="Times New Roman"/>
          <w:sz w:val="28"/>
          <w:szCs w:val="28"/>
        </w:rPr>
        <w:t>Итоговая Оценка качества определяется как сумма произведений оценок (M) по всем индикаторам на соответствующие им веса относительной значимости индикаторов (W) по следующей формуле:</w:t>
      </w:r>
    </w:p>
    <w:p w:rsidR="008129B9" w:rsidRPr="003E1295" w:rsidRDefault="00812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9B9" w:rsidRPr="003E1295" w:rsidRDefault="008129B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E12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1295">
        <w:rPr>
          <w:rFonts w:ascii="Times New Roman" w:hAnsi="Times New Roman" w:cs="Times New Roman"/>
          <w:sz w:val="28"/>
          <w:szCs w:val="28"/>
          <w:lang w:val="en-US"/>
        </w:rPr>
        <w:t xml:space="preserve"> = SUM (</w:t>
      </w:r>
      <w:proofErr w:type="spellStart"/>
      <w:r w:rsidRPr="003E1295">
        <w:rPr>
          <w:rFonts w:ascii="Times New Roman" w:hAnsi="Times New Roman" w:cs="Times New Roman"/>
          <w:sz w:val="28"/>
          <w:szCs w:val="28"/>
          <w:lang w:val="en-US"/>
        </w:rPr>
        <w:t>Mi</w:t>
      </w:r>
      <w:proofErr w:type="spellEnd"/>
      <w:r w:rsidRPr="003E1295">
        <w:rPr>
          <w:rFonts w:ascii="Times New Roman" w:hAnsi="Times New Roman" w:cs="Times New Roman"/>
          <w:sz w:val="28"/>
          <w:szCs w:val="28"/>
          <w:lang w:val="en-US"/>
        </w:rPr>
        <w:t xml:space="preserve"> x Wi), </w:t>
      </w:r>
      <w:r w:rsidRPr="003E1295">
        <w:rPr>
          <w:rFonts w:ascii="Times New Roman" w:hAnsi="Times New Roman" w:cs="Times New Roman"/>
          <w:sz w:val="28"/>
          <w:szCs w:val="28"/>
        </w:rPr>
        <w:t>где</w:t>
      </w:r>
      <w:r w:rsidRPr="003E129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29B9" w:rsidRPr="003E1295" w:rsidRDefault="00812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29B9" w:rsidRPr="003E1295" w:rsidRDefault="00812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2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1295"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муниципальными финансами;</w:t>
      </w:r>
    </w:p>
    <w:p w:rsidR="008129B9" w:rsidRPr="003E1295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295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3E1295">
        <w:rPr>
          <w:rFonts w:ascii="Times New Roman" w:hAnsi="Times New Roman" w:cs="Times New Roman"/>
          <w:sz w:val="28"/>
          <w:szCs w:val="28"/>
        </w:rPr>
        <w:t xml:space="preserve"> - оценка значения индикатора i;</w:t>
      </w:r>
    </w:p>
    <w:p w:rsidR="008129B9" w:rsidRPr="003E1295" w:rsidRDefault="0081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295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3E1295">
        <w:rPr>
          <w:rFonts w:ascii="Times New Roman" w:hAnsi="Times New Roman" w:cs="Times New Roman"/>
          <w:sz w:val="28"/>
          <w:szCs w:val="28"/>
        </w:rPr>
        <w:t xml:space="preserve"> - удельный вес i-</w:t>
      </w:r>
      <w:proofErr w:type="spellStart"/>
      <w:r w:rsidRPr="003E12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E1295">
        <w:rPr>
          <w:rFonts w:ascii="Times New Roman" w:hAnsi="Times New Roman" w:cs="Times New Roman"/>
          <w:sz w:val="28"/>
          <w:szCs w:val="28"/>
        </w:rPr>
        <w:t xml:space="preserve"> индикатора.</w:t>
      </w:r>
    </w:p>
    <w:p w:rsidR="00542FBA" w:rsidRDefault="00542FBA" w:rsidP="00542F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>Оценка качества производится ежегодно по индикаторам 1 - 39, за 1 полугодие по индикаторам 2, 3, 6, 7, 8, 12, 13.</w:t>
      </w:r>
    </w:p>
    <w:p w:rsidR="00542FBA" w:rsidRPr="00542FBA" w:rsidRDefault="00542FBA" w:rsidP="00542F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B36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>По результатам итоговой Оценки качества составляется рейтинг муниципальных образований по качеству управления муниципальными финансами. Наибольшую рейтинговую оценку получает муниципальное образование, итоговая Оценка качества которого имеет наибольшее числовое значение.</w:t>
      </w:r>
    </w:p>
    <w:p w:rsidR="00542FBA" w:rsidRDefault="00542FBA" w:rsidP="00542F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BA" w:rsidRPr="00542FBA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>По результатам ежегодной итоговой Оценки качества муниципальному образованию присваивается степень качества управления муниципальными финансами (далее - Степень качества) по следующей формуле:</w:t>
      </w:r>
    </w:p>
    <w:p w:rsidR="00542FBA" w:rsidRPr="00542FBA" w:rsidRDefault="00542FBA" w:rsidP="00542FB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2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= </w:t>
      </w:r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2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542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42F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proofErr w:type="spellEnd"/>
      <w:r w:rsidRPr="00542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100, </w:t>
      </w:r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542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42FBA" w:rsidRPr="00542FBA" w:rsidRDefault="00542FBA" w:rsidP="00542FB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2FBA" w:rsidRPr="00542FBA" w:rsidRDefault="00542FBA" w:rsidP="00542FB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proofErr w:type="gramEnd"/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управления муниципальными финансами;</w:t>
      </w:r>
    </w:p>
    <w:p w:rsidR="00542FBA" w:rsidRPr="00542FBA" w:rsidRDefault="00542FBA" w:rsidP="00542F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proofErr w:type="gramEnd"/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качества управления муниципальными финансами;</w:t>
      </w:r>
    </w:p>
    <w:p w:rsidR="00542FBA" w:rsidRPr="00542FBA" w:rsidRDefault="00542FBA" w:rsidP="00542F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42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42F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proofErr w:type="spellEnd"/>
      <w:r w:rsidRPr="00542F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42F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максимальное значение оценки качества управления муниципальными финансами.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4677"/>
      </w:tblGrid>
      <w:tr w:rsidR="00542FBA" w:rsidRPr="00542FBA" w:rsidTr="008E7CB9">
        <w:tc>
          <w:tcPr>
            <w:tcW w:w="4457" w:type="dxa"/>
          </w:tcPr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Интервалы оценок</w:t>
            </w:r>
          </w:p>
        </w:tc>
        <w:tc>
          <w:tcPr>
            <w:tcW w:w="4677" w:type="dxa"/>
          </w:tcPr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качества управления муниципальными финансами</w:t>
            </w:r>
          </w:p>
        </w:tc>
      </w:tr>
      <w:tr w:rsidR="00542FBA" w:rsidRPr="00542FBA" w:rsidTr="008E7CB9">
        <w:tc>
          <w:tcPr>
            <w:tcW w:w="4457" w:type="dxa"/>
            <w:vAlign w:val="center"/>
          </w:tcPr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176"/>
            <w:bookmarkEnd w:id="1"/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86 до 100%</w:t>
            </w:r>
          </w:p>
        </w:tc>
        <w:tc>
          <w:tcPr>
            <w:tcW w:w="4677" w:type="dxa"/>
          </w:tcPr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(высокое качество управления)</w:t>
            </w:r>
          </w:p>
        </w:tc>
      </w:tr>
      <w:tr w:rsidR="00542FBA" w:rsidRPr="00542FBA" w:rsidTr="008E7CB9">
        <w:tc>
          <w:tcPr>
            <w:tcW w:w="4457" w:type="dxa"/>
            <w:vAlign w:val="center"/>
          </w:tcPr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179"/>
            <w:bookmarkEnd w:id="2"/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 до 85%</w:t>
            </w:r>
          </w:p>
        </w:tc>
        <w:tc>
          <w:tcPr>
            <w:tcW w:w="4677" w:type="dxa"/>
          </w:tcPr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(надлежащее качество управления)</w:t>
            </w:r>
          </w:p>
        </w:tc>
      </w:tr>
      <w:tr w:rsidR="00542FBA" w:rsidRPr="00542FBA" w:rsidTr="008E7CB9">
        <w:tc>
          <w:tcPr>
            <w:tcW w:w="4457" w:type="dxa"/>
            <w:vAlign w:val="center"/>
          </w:tcPr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182"/>
            <w:bookmarkEnd w:id="3"/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ниже 70%</w:t>
            </w:r>
          </w:p>
        </w:tc>
        <w:tc>
          <w:tcPr>
            <w:tcW w:w="4677" w:type="dxa"/>
          </w:tcPr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  <w:p w:rsidR="00542FBA" w:rsidRPr="00542FBA" w:rsidRDefault="00542FBA" w:rsidP="0054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(ненадлежащее качество управления)</w:t>
            </w:r>
          </w:p>
        </w:tc>
      </w:tr>
    </w:tbl>
    <w:p w:rsidR="00542FBA" w:rsidRPr="00542FBA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42FB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42FBA">
        <w:rPr>
          <w:rFonts w:ascii="Times New Roman" w:hAnsi="Times New Roman" w:cs="Times New Roman"/>
          <w:sz w:val="28"/>
          <w:szCs w:val="28"/>
        </w:rPr>
        <w:t xml:space="preserve"> показателей, предусмотренных соглашением о социально-экономическом развитии и оздоровлении муниципальных финансов, заключенным между министерством финансов Нижегородской области и главой местной администрации муниципального образования, муниципальному образованию не может быть присвоена I Степень качества независимо от итоговой Оценки качества. </w:t>
      </w:r>
    </w:p>
    <w:p w:rsidR="00542FBA" w:rsidRPr="00542FBA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>В случае нарушения муниципальным образованием условий соглашений о предоставлении бюджетных кредитов из областного бюджета в течение 2 лет подряд, муниципальному образованию присваивается III Степень качества независимо от итоговой Оценки качества.</w:t>
      </w:r>
    </w:p>
    <w:p w:rsidR="00542FBA" w:rsidRDefault="00542FBA" w:rsidP="00542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FBA">
        <w:rPr>
          <w:rFonts w:ascii="Times New Roman" w:hAnsi="Times New Roman" w:cs="Times New Roman"/>
          <w:sz w:val="28"/>
          <w:szCs w:val="28"/>
        </w:rPr>
        <w:t>По результатам итоговой Оценки качества составляются рейтинги муниципальных образований, в которых муниципальные образования ранжируются в соответствии с полученными значениями итоговой Оценки качества, с указанием присвоенной муниципальному образованию Степени качества.</w:t>
      </w: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B36" w:rsidRDefault="00CD3B36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2FBA" w:rsidRDefault="00542FBA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2FBA" w:rsidRDefault="00542FBA" w:rsidP="00FE71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29B9" w:rsidRPr="00FE71B1" w:rsidRDefault="008129B9" w:rsidP="00B5391C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71B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129B9" w:rsidRPr="00FE71B1" w:rsidRDefault="008129B9" w:rsidP="00B5391C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71B1">
        <w:rPr>
          <w:rFonts w:ascii="Times New Roman" w:hAnsi="Times New Roman" w:cs="Times New Roman"/>
          <w:sz w:val="28"/>
          <w:szCs w:val="28"/>
        </w:rPr>
        <w:t>к Методике осуществления</w:t>
      </w:r>
    </w:p>
    <w:p w:rsidR="008129B9" w:rsidRPr="00FE71B1" w:rsidRDefault="008129B9" w:rsidP="00B5391C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71B1">
        <w:rPr>
          <w:rFonts w:ascii="Times New Roman" w:hAnsi="Times New Roman" w:cs="Times New Roman"/>
          <w:sz w:val="28"/>
          <w:szCs w:val="28"/>
        </w:rPr>
        <w:t>мониторинга и оценки качества</w:t>
      </w:r>
    </w:p>
    <w:p w:rsidR="008129B9" w:rsidRPr="00FE71B1" w:rsidRDefault="008129B9" w:rsidP="00B5391C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71B1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</w:p>
    <w:p w:rsidR="008129B9" w:rsidRDefault="008129B9">
      <w:pPr>
        <w:pStyle w:val="ConsPlusNormal"/>
        <w:ind w:firstLine="540"/>
        <w:jc w:val="both"/>
      </w:pPr>
    </w:p>
    <w:p w:rsidR="008129B9" w:rsidRDefault="00FE71B1" w:rsidP="00FE71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>
        <w:rPr>
          <w:rFonts w:ascii="Times New Roman" w:hAnsi="Times New Roman" w:cs="Times New Roman"/>
          <w:sz w:val="28"/>
          <w:szCs w:val="28"/>
        </w:rPr>
        <w:t xml:space="preserve">Перечень индикаторов оценки качества управления финансами муниципальных </w:t>
      </w:r>
      <w:r w:rsidR="008F2B8A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3536C9" w:rsidRPr="00FE71B1" w:rsidRDefault="003536C9" w:rsidP="003536C9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(в </w:t>
      </w:r>
      <w:r w:rsidRPr="003536C9">
        <w:rPr>
          <w:rFonts w:ascii="Times New Roman" w:hAnsi="Times New Roman" w:cs="Times New Roman"/>
          <w:b w:val="0"/>
          <w:i/>
          <w:sz w:val="28"/>
          <w:szCs w:val="28"/>
        </w:rPr>
        <w:t xml:space="preserve">редакции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постановлений Правительства Нижегородской области</w:t>
      </w:r>
      <w:proofErr w:type="gramEnd"/>
    </w:p>
    <w:p w:rsidR="003536C9" w:rsidRPr="003E1295" w:rsidRDefault="003536C9" w:rsidP="003536C9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от 28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февраля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2019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г.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 № 104, от 29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января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г. № 76,</w:t>
      </w:r>
      <w:r>
        <w:rPr>
          <w:rFonts w:ascii="Times New Roman" w:hAnsi="Times New Roman" w:cs="Times New Roman"/>
          <w:b w:val="0"/>
          <w:i/>
          <w:sz w:val="28"/>
          <w:szCs w:val="28"/>
        </w:rPr>
        <w:br/>
        <w:t xml:space="preserve"> от 02 февраля 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г.</w:t>
      </w:r>
      <w:r w:rsidRPr="00FE71B1">
        <w:rPr>
          <w:rFonts w:ascii="Times New Roman" w:hAnsi="Times New Roman" w:cs="Times New Roman"/>
          <w:b w:val="0"/>
          <w:i/>
          <w:sz w:val="28"/>
          <w:szCs w:val="28"/>
        </w:rPr>
        <w:t xml:space="preserve"> № 56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8378AC">
        <w:rPr>
          <w:rFonts w:ascii="Times New Roman" w:hAnsi="Times New Roman" w:cs="Times New Roman"/>
          <w:b w:val="0"/>
          <w:i/>
          <w:sz w:val="28"/>
          <w:szCs w:val="28"/>
        </w:rPr>
        <w:t>от 08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февраля </w:t>
      </w:r>
      <w:r w:rsidRPr="008378AC">
        <w:rPr>
          <w:rFonts w:ascii="Times New Roman" w:hAnsi="Times New Roman" w:cs="Times New Roman"/>
          <w:b w:val="0"/>
          <w:i/>
          <w:sz w:val="28"/>
          <w:szCs w:val="28"/>
        </w:rPr>
        <w:t>2023 г. № 119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i/>
          <w:sz w:val="28"/>
          <w:szCs w:val="28"/>
        </w:rPr>
        <w:br/>
        <w:t>от 15 марта 2024 г. №105</w:t>
      </w:r>
      <w:r w:rsidRPr="008378AC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8129B9" w:rsidRDefault="008129B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93"/>
        <w:gridCol w:w="1928"/>
        <w:gridCol w:w="1597"/>
      </w:tblGrid>
      <w:tr w:rsidR="00984925" w:rsidRPr="00984925" w:rsidTr="00334F22">
        <w:trPr>
          <w:trHeight w:val="1437"/>
          <w:tblHeader/>
        </w:trPr>
        <w:tc>
          <w:tcPr>
            <w:tcW w:w="624" w:type="dxa"/>
          </w:tcPr>
          <w:p w:rsidR="00984925" w:rsidRPr="00984925" w:rsidRDefault="00984925" w:rsidP="0098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3" w:type="dxa"/>
          </w:tcPr>
          <w:p w:rsidR="00984925" w:rsidRPr="00984925" w:rsidRDefault="00984925" w:rsidP="0098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(V)</w:t>
            </w:r>
          </w:p>
        </w:tc>
        <w:tc>
          <w:tcPr>
            <w:tcW w:w="1928" w:type="dxa"/>
          </w:tcPr>
          <w:p w:rsidR="00984925" w:rsidRPr="00984925" w:rsidRDefault="00984925" w:rsidP="0098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Вид оценки (годовая, полугодовая)</w:t>
            </w:r>
          </w:p>
        </w:tc>
        <w:tc>
          <w:tcPr>
            <w:tcW w:w="1597" w:type="dxa"/>
          </w:tcPr>
          <w:p w:rsidR="00984925" w:rsidRPr="00984925" w:rsidRDefault="00984925" w:rsidP="0098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Удельный вес индикатора (W)</w:t>
            </w:r>
          </w:p>
        </w:tc>
      </w:tr>
      <w:tr w:rsidR="00984925" w:rsidRPr="00984925" w:rsidTr="00B5391C">
        <w:tblPrEx>
          <w:tblBorders>
            <w:insideH w:val="nil"/>
          </w:tblBorders>
        </w:tblPrEx>
        <w:trPr>
          <w:trHeight w:val="397"/>
        </w:trPr>
        <w:tc>
          <w:tcPr>
            <w:tcW w:w="624" w:type="dxa"/>
            <w:tcBorders>
              <w:bottom w:val="single" w:sz="4" w:space="0" w:color="auto"/>
            </w:tcBorders>
          </w:tcPr>
          <w:p w:rsidR="00984925" w:rsidRPr="00984925" w:rsidRDefault="00984925" w:rsidP="0098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90"/>
            <w:bookmarkEnd w:id="5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муниципального образования по доходам без учета безвозмездных поступлений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84925" w:rsidRPr="00984925" w:rsidRDefault="00984925" w:rsidP="0098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84925" w:rsidRPr="00984925" w:rsidRDefault="00984925" w:rsidP="0098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95"/>
            <w:bookmarkEnd w:id="6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Доля первоочередных расходов в расходах бюджета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годовая, полугодовая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00"/>
            <w:bookmarkEnd w:id="7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3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Доля расходов капитального характера в общих расходах бюджета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годовая, полугодовая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925" w:rsidRPr="00984925" w:rsidTr="00984925"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Зависимость бюджета от финансовой помощи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925" w:rsidRPr="00984925" w:rsidTr="00984925"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13"/>
            <w:bookmarkEnd w:id="8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Изменение кредиторской задолженности по заработной плате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годовая, полугодовая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18"/>
            <w:bookmarkEnd w:id="9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Изменение кредиторской задолженности по начислениям на оплату труда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годовая, полугодовая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B5391C">
        <w:tblPrEx>
          <w:tblBorders>
            <w:insideH w:val="nil"/>
          </w:tblBorders>
        </w:tblPrEx>
        <w:trPr>
          <w:trHeight w:val="838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23"/>
            <w:bookmarkEnd w:id="10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3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Изменение кредиторской задолженности по оплате коммунальных услуг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годовая, полугодовая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984925" w:rsidRPr="00984925" w:rsidTr="00B5391C">
        <w:trPr>
          <w:trHeight w:val="718"/>
        </w:trPr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Отношение муниципального долга без учета гарантий к доходам бюджета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925" w:rsidRPr="00984925" w:rsidTr="00B5391C">
        <w:trPr>
          <w:trHeight w:val="834"/>
        </w:trPr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Отношение объема выданных муниципальных гарантий к доходам бюджета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4925" w:rsidRPr="00984925" w:rsidTr="00984925"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Доля просроченных долговых обязательств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rPr>
          <w:trHeight w:val="1279"/>
        </w:trPr>
        <w:tc>
          <w:tcPr>
            <w:tcW w:w="624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40"/>
            <w:bookmarkEnd w:id="11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Соблюдение ограничения, установленного Бюджетным кодексом Российской Федерации, по дефициту бюджета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годовая, полугодовая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45"/>
            <w:bookmarkEnd w:id="12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Соблюдение ограничения, установленного Бюджетным кодексом Российской Федерации, по объему муниципального долга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годовая, полугодовая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50"/>
            <w:bookmarkEnd w:id="13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3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Отношение прироста недоимки по налоговым платежам в бюджет к налоговым доходам бюджета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Исполнение плана по расходам в разрезе укрупненной структуры расходов бюджета на социальную сферу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984925" w:rsidRPr="00984925" w:rsidTr="00984925"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Исполнение плана по расходам бюджета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984925" w:rsidRPr="00984925" w:rsidTr="00984925"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Действующий официальный сайт (или раздел на сайте) финансового органа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результатов изучения мнения населения о качестве оказания муниципальных услуг в соответствии с порядком, установленным в </w:t>
            </w: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образовании, размещенных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Утверждение нормативных затрат на оказание муниципальных услуг муниципальными учреждениями на очередной финансовый год и на плановый период, в том числе в сферах образования, культуры, физической культуры и спорта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Утверждение нормативных затрат на обеспечение функций органов местного самоуправления, в том числе подведомственных им казенных учреждений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93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муниципального образования в программном формате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84925" w:rsidRPr="00984925" w:rsidTr="00984925">
        <w:tc>
          <w:tcPr>
            <w:tcW w:w="624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93" w:type="dxa"/>
          </w:tcPr>
          <w:p w:rsidR="00984925" w:rsidRPr="00984925" w:rsidRDefault="00984925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ежегодной оценки налоговых расходов муниципального образования</w:t>
            </w:r>
          </w:p>
        </w:tc>
        <w:tc>
          <w:tcPr>
            <w:tcW w:w="1928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984925" w:rsidRPr="00984925" w:rsidRDefault="00984925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984925">
        <w:tc>
          <w:tcPr>
            <w:tcW w:w="624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93" w:type="dxa"/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оценки налоговых расходов муниципального образования</w:t>
            </w:r>
          </w:p>
        </w:tc>
        <w:tc>
          <w:tcPr>
            <w:tcW w:w="1928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93" w:type="dxa"/>
            <w:tcBorders>
              <w:top w:val="single" w:sz="4" w:space="0" w:color="auto"/>
              <w:bottom w:val="nil"/>
            </w:tcBorders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индексация величины арендной платы за использование имуществом и земельными участками, </w:t>
            </w: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находящимся в муниципальной собственности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984925">
        <w:tc>
          <w:tcPr>
            <w:tcW w:w="624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993" w:type="dxa"/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Формализация процедур предоставления муниципальных гарантий</w:t>
            </w:r>
          </w:p>
        </w:tc>
        <w:tc>
          <w:tcPr>
            <w:tcW w:w="1928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984925">
        <w:tc>
          <w:tcPr>
            <w:tcW w:w="624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93" w:type="dxa"/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Доля руководителей муниципальных учреждений, для которых оплата труда определяется с учетом результатов достижения ими ключевых показателей эффективности профессиональной деятельности</w:t>
            </w:r>
          </w:p>
        </w:tc>
        <w:tc>
          <w:tcPr>
            <w:tcW w:w="1928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93" w:type="dxa"/>
            <w:tcBorders>
              <w:bottom w:val="nil"/>
            </w:tcBorders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Внедрение процедур открытого конкурса на замещение вакантных должностей муниципальной службы и повышение квалификации муниципальных служащих</w:t>
            </w:r>
          </w:p>
        </w:tc>
        <w:tc>
          <w:tcPr>
            <w:tcW w:w="1928" w:type="dxa"/>
            <w:tcBorders>
              <w:bottom w:val="nil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bottom w:val="nil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984925">
        <w:tc>
          <w:tcPr>
            <w:tcW w:w="624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93" w:type="dxa"/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План мероприятий по росту доходов, оптимизации расходов и совершенствованию долговой политики</w:t>
            </w:r>
          </w:p>
        </w:tc>
        <w:tc>
          <w:tcPr>
            <w:tcW w:w="1928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984925">
        <w:tc>
          <w:tcPr>
            <w:tcW w:w="624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93" w:type="dxa"/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Выполнение условий соглашения о социально-экономическом развитии и оздоровлении муниципальных финансов муниципального образования</w:t>
            </w:r>
          </w:p>
        </w:tc>
        <w:tc>
          <w:tcPr>
            <w:tcW w:w="1928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E7411B">
        <w:tblPrEx>
          <w:tblBorders>
            <w:insideH w:val="nil"/>
          </w:tblBorders>
        </w:tblPrEx>
        <w:trPr>
          <w:trHeight w:val="1875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результатов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формирование их ежегодного рейтинга на основе методики, утвержденной правовым актом муниципального </w:t>
            </w: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размещенных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B5391C">
        <w:tblPrEx>
          <w:tblBorders>
            <w:insideH w:val="nil"/>
          </w:tblBorders>
        </w:tblPrEx>
        <w:trPr>
          <w:trHeight w:val="168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Отсутствие фактов нарушения целей, порядка и условий предоставления из областного бюджета межбюджетных трансфертов (субсидий, субвенций, иных межбюджетных трансфертов), имеющих целевое назначение, бюджетных кредитов,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</w:t>
            </w:r>
            <w:proofErr w:type="spellStart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) которых являются указанные межбюджетные трансферты, выявленных органами внутреннего государственного финансового контроля Нижегородской области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411B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Наличие порядка и методики планирования бюджетных ассигнований бюджета муниципального образования, утвержденных финансовым органом муниципального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E7411B" w:rsidRPr="00984925" w:rsidRDefault="00E7411B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631BD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631BD" w:rsidRPr="00984925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</w:tcPr>
          <w:p w:rsidR="002631BD" w:rsidRPr="001D251E" w:rsidRDefault="002631BD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51E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предоставления месячной, квартальной и годовой бюджетной отчетности в министерство финансов Нижегородской области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631BD" w:rsidRPr="001D251E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1E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2631BD" w:rsidRPr="00984925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631BD" w:rsidRPr="00984925" w:rsidTr="00C20346">
        <w:tblPrEx>
          <w:tblBorders>
            <w:insideH w:val="nil"/>
          </w:tblBorders>
        </w:tblPrEx>
        <w:trPr>
          <w:trHeight w:val="20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631BD" w:rsidRPr="00984925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</w:tcPr>
          <w:p w:rsidR="002631BD" w:rsidRPr="001D251E" w:rsidRDefault="002631BD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51E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муниципальной программы (подпрограммы, направления (подпрограммы), плана мероприятий) по повышению уровня финансовой грамотности населения муниципального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631BD" w:rsidRPr="001D251E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1E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2631BD" w:rsidRPr="00984925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631BD" w:rsidRPr="00984925" w:rsidTr="00984925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2631BD" w:rsidRPr="00984925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2631BD" w:rsidRPr="001D251E" w:rsidRDefault="002631BD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51E"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муниципальной программы (подпрограммы, направления (подпрограммы), плана мероприятий) по повышению уровня финансовой грамотности насел</w:t>
            </w:r>
            <w:r w:rsidR="00334F22">
              <w:rPr>
                <w:rFonts w:ascii="Times New Roman" w:hAnsi="Times New Roman" w:cs="Times New Roman"/>
                <w:sz w:val="28"/>
                <w:szCs w:val="28"/>
              </w:rPr>
              <w:t>ения муниципального образования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631BD" w:rsidRPr="001D251E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1E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2631BD" w:rsidRPr="00984925" w:rsidRDefault="002631BD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9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B3B23" w:rsidRPr="00F53651" w:rsidTr="00B5391C">
        <w:tblPrEx>
          <w:tblBorders>
            <w:insideH w:val="nil"/>
          </w:tblBorders>
        </w:tblPrEx>
        <w:trPr>
          <w:trHeight w:val="59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EB3B23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258"/>
            <w:bookmarkEnd w:id="14"/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EB3B23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Доля проектов решений муниципального образования о внесении изменений в решение о бюджете (за исключением изменений, связанных с уточнением целевых межбюджетных трансфертов из других бюджетов бюджетной системы), направленных на согласование в министерство финансов Нижегородской области, в общем количестве принятых решений муниципального образования о внесении изменений в решение о бюджете (за исключением изменений, связанных с уточнением целевых межбюджетных трансфертов из других бюджетов</w:t>
            </w:r>
            <w:proofErr w:type="gramEnd"/>
            <w:r w:rsidRPr="00F5365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системы)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EB3B23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3" w:rsidRPr="00F53651" w:rsidRDefault="00EB3B23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B3B23" w:rsidRPr="00F53651" w:rsidTr="002631BD">
        <w:tblPrEx>
          <w:tblBorders>
            <w:insideH w:val="nil"/>
          </w:tblBorders>
        </w:tblPrEx>
        <w:trPr>
          <w:trHeight w:val="48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EB3B23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2631BD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51E">
              <w:rPr>
                <w:rFonts w:ascii="Times New Roman" w:hAnsi="Times New Roman" w:cs="Times New Roman"/>
                <w:sz w:val="28"/>
                <w:szCs w:val="28"/>
              </w:rPr>
              <w:t>Соотношение информации, размещенной и опубликованной финансовым органом муниципального образования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 в отчетном году, к информации, необходимой для опубликования по соответствующим формулярам в отчетном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EB3B23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3" w:rsidRPr="00F53651" w:rsidRDefault="00EB3B23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B3B23" w:rsidRPr="00F53651" w:rsidTr="00EB3B23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EB3B23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EB3B23" w:rsidP="00334F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Качество представления данных для проведения оценки качества управления муниципальными финансами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B23" w:rsidRPr="00F53651" w:rsidRDefault="00EB3B23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3" w:rsidRPr="00F53651" w:rsidRDefault="00EB3B23" w:rsidP="00334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65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8129B9" w:rsidRDefault="008129B9">
      <w:pPr>
        <w:pStyle w:val="ConsPlusNormal"/>
        <w:ind w:firstLine="540"/>
        <w:jc w:val="both"/>
      </w:pPr>
    </w:p>
    <w:p w:rsidR="00A903D2" w:rsidRDefault="00A903D2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3D2" w:rsidRDefault="00A903D2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391C" w:rsidRDefault="00B5391C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3D2" w:rsidRDefault="00A903D2" w:rsidP="00A903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29B9" w:rsidRDefault="008129B9">
      <w:pPr>
        <w:sectPr w:rsidR="008129B9" w:rsidSect="00817D3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34F22" w:rsidRPr="00A903D2" w:rsidRDefault="00334F22" w:rsidP="00334F2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4F22" w:rsidRPr="00A903D2" w:rsidRDefault="00334F22" w:rsidP="00334F2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к Методике осуществления</w:t>
      </w:r>
    </w:p>
    <w:p w:rsidR="00334F22" w:rsidRPr="00A903D2" w:rsidRDefault="00334F22" w:rsidP="00334F2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мониторинга и оценки качества</w:t>
      </w:r>
    </w:p>
    <w:p w:rsidR="00334F22" w:rsidRPr="00A903D2" w:rsidRDefault="00334F22" w:rsidP="00334F2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3D2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3"/>
      </w:tblGrid>
      <w:tr w:rsidR="00B5391C" w:rsidRPr="00D923CB" w:rsidTr="00334F22">
        <w:tc>
          <w:tcPr>
            <w:tcW w:w="15593" w:type="dxa"/>
          </w:tcPr>
          <w:p w:rsidR="00B5391C" w:rsidRDefault="00B5391C" w:rsidP="00B539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индикаторов оценки качества управления финансами муниципальных образований Нижегородской области </w:t>
            </w:r>
          </w:p>
          <w:p w:rsidR="00B5391C" w:rsidRPr="00FE71B1" w:rsidRDefault="00B5391C" w:rsidP="00B539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proofErr w:type="gramStart"/>
            <w:r w:rsidRPr="00FE71B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(в </w:t>
            </w:r>
            <w:r w:rsidRPr="003536C9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редакции </w:t>
            </w:r>
            <w:r w:rsidRPr="00FE71B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постановлений Правительства Нижегородской области</w:t>
            </w:r>
            <w:proofErr w:type="gramEnd"/>
          </w:p>
          <w:p w:rsidR="00B5391C" w:rsidRPr="00B5391C" w:rsidRDefault="00B5391C" w:rsidP="00B539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E71B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от 28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февраля </w:t>
            </w:r>
            <w:r w:rsidRPr="00FE71B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г.</w:t>
            </w:r>
            <w:r w:rsidRPr="00FE71B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№ 104, от 29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января </w:t>
            </w:r>
            <w:r w:rsidRPr="00FE71B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г. № 76,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  <w:t xml:space="preserve"> от 02 февраля </w:t>
            </w:r>
            <w:r w:rsidRPr="00FE71B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г.</w:t>
            </w:r>
            <w:r w:rsidRPr="00FE71B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№ 56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, </w:t>
            </w:r>
            <w:r w:rsidRPr="008378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от 08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февраля </w:t>
            </w:r>
            <w:r w:rsidRPr="008378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2023 г. № 119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  <w:t>от 15 марта 2024 г. №105</w:t>
            </w:r>
            <w:r w:rsidRPr="008378AC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)</w:t>
            </w:r>
          </w:p>
        </w:tc>
      </w:tr>
    </w:tbl>
    <w:p w:rsidR="00334F22" w:rsidRPr="00334F22" w:rsidRDefault="00334F22">
      <w:pPr>
        <w:rPr>
          <w:sz w:val="2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7060"/>
        <w:gridCol w:w="1843"/>
        <w:gridCol w:w="1701"/>
        <w:gridCol w:w="1417"/>
      </w:tblGrid>
      <w:tr w:rsidR="008E7CB9" w:rsidRPr="00D923CB" w:rsidTr="00334F22">
        <w:trPr>
          <w:tblHeader/>
        </w:trPr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8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7060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Формула расчета значения индикатора</w:t>
            </w:r>
          </w:p>
        </w:tc>
        <w:tc>
          <w:tcPr>
            <w:tcW w:w="1843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  <w:tc>
          <w:tcPr>
            <w:tcW w:w="1701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Оценка значения индикатора (М), балл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Удельный вес индикатора (W)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доходам без учета безвозмездных поступлений</w:t>
            </w:r>
          </w:p>
        </w:tc>
        <w:tc>
          <w:tcPr>
            <w:tcW w:w="7060" w:type="dxa"/>
          </w:tcPr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объем поступления доходов бюджета муниципального образования без учета безвозмездных поступлений, исполнение на отчетную дату;</w:t>
            </w:r>
          </w:p>
          <w:p w:rsidR="008E7CB9" w:rsidRPr="008E7CB9" w:rsidRDefault="008E7CB9" w:rsidP="000E6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–запланированный годовой объем доходов бюджета муниципального образования без учета безвозмездных поступлений</w:t>
            </w:r>
          </w:p>
        </w:tc>
        <w:tc>
          <w:tcPr>
            <w:tcW w:w="1843" w:type="dxa"/>
          </w:tcPr>
          <w:p w:rsidR="00EB3B23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97" w:rsidRDefault="00EB3B23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95 до 100%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EB3B23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95%</w:t>
            </w:r>
          </w:p>
        </w:tc>
        <w:tc>
          <w:tcPr>
            <w:tcW w:w="1701" w:type="dxa"/>
          </w:tcPr>
          <w:p w:rsidR="00EB3B23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B23" w:rsidRDefault="00EB3B23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EB3B23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Доля первоочередных расходов в расходах бюджета</w:t>
            </w:r>
          </w:p>
        </w:tc>
        <w:tc>
          <w:tcPr>
            <w:tcW w:w="7060" w:type="dxa"/>
          </w:tcPr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(A + B + C) / D x 100</w:t>
            </w:r>
          </w:p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расходы бюджета муниципального образования на заработную плату с начислениями, исполнение на отчетную дату;</w:t>
            </w:r>
          </w:p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расходы бюджета муниципального образования на обслуживание долга, исполнение на отчетную дату;</w:t>
            </w:r>
          </w:p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C - расходы бюджета муниципального образования на социальное обеспечение, исполнение на отчетную дату;</w:t>
            </w:r>
          </w:p>
          <w:p w:rsidR="008E7CB9" w:rsidRPr="008E7CB9" w:rsidRDefault="008E7CB9" w:rsidP="00EB3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D - всего расходов бюджета муниципального образования с учетом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прироста просроченной кредиторской задолженности, исполнение на отчетную дату</w:t>
            </w:r>
          </w:p>
        </w:tc>
        <w:tc>
          <w:tcPr>
            <w:tcW w:w="1843" w:type="dxa"/>
          </w:tcPr>
          <w:p w:rsidR="00EB3B23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97" w:rsidRDefault="00EB3B23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20 до 70%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EB3B23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70%</w:t>
            </w:r>
          </w:p>
        </w:tc>
        <w:tc>
          <w:tcPr>
            <w:tcW w:w="1701" w:type="dxa"/>
          </w:tcPr>
          <w:p w:rsidR="00EB3B23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B23" w:rsidRDefault="00EB3B23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EB3B23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8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Доля расходов капитального характера в общих расходах бюджета</w:t>
            </w:r>
          </w:p>
        </w:tc>
        <w:tc>
          <w:tcPr>
            <w:tcW w:w="7060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</w:t>
            </w:r>
            <w:proofErr w:type="gramStart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/ В</w:t>
            </w:r>
            <w:proofErr w:type="gramEnd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расходы капитального характера, осуществляемые за счет бюджета муниципального образования, исполнение на отчетную дату;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всего расходов бюджета муниципального образования с учетом прироста просроченной кредиторской задолженности, исполнение на отчетную дату</w:t>
            </w:r>
          </w:p>
        </w:tc>
        <w:tc>
          <w:tcPr>
            <w:tcW w:w="1843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15%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97" w:rsidRDefault="00AA70E4" w:rsidP="001E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15 до 5%</w:t>
            </w:r>
          </w:p>
          <w:p w:rsidR="001E6B97" w:rsidRDefault="001E6B97" w:rsidP="001E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1E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5%</w:t>
            </w:r>
          </w:p>
        </w:tc>
        <w:tc>
          <w:tcPr>
            <w:tcW w:w="1701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E4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Зависимость бюджета от финансовой помощи</w:t>
            </w:r>
          </w:p>
        </w:tc>
        <w:tc>
          <w:tcPr>
            <w:tcW w:w="7060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безвозмездные поступления из бюджетов бюджетной системы Российской Федерации в бюджет муниципального образования;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налоговые и неналоговые доходы бюджета муниципального образования, дотации, субсидии и иные межбюджетные трансферты, исполнение на отчетную дату</w:t>
            </w:r>
          </w:p>
        </w:tc>
        <w:tc>
          <w:tcPr>
            <w:tcW w:w="1843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20%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97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20 до 50%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50%</w:t>
            </w:r>
          </w:p>
        </w:tc>
        <w:tc>
          <w:tcPr>
            <w:tcW w:w="1701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E4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Объем просроченной кредиторской задолженности</w:t>
            </w:r>
          </w:p>
        </w:tc>
        <w:tc>
          <w:tcPr>
            <w:tcW w:w="7060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просроченная кредиторская задолженность муниципального образования на конец года;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объем расходов бюджета муниципального образования, за исключением расходов, которые осуществлены за счет субвенций, предоставленных из областного бюджета, исполнение на отчетную дату</w:t>
            </w:r>
          </w:p>
        </w:tc>
        <w:tc>
          <w:tcPr>
            <w:tcW w:w="1843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97" w:rsidRDefault="00AA70E4" w:rsidP="001E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0 до 5%</w:t>
            </w:r>
          </w:p>
          <w:p w:rsidR="001E6B97" w:rsidRDefault="001E6B97" w:rsidP="001E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1E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5%</w:t>
            </w:r>
          </w:p>
        </w:tc>
        <w:tc>
          <w:tcPr>
            <w:tcW w:w="1701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E4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кредиторской задолженности по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плате</w:t>
            </w:r>
          </w:p>
        </w:tc>
        <w:tc>
          <w:tcPr>
            <w:tcW w:w="7060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= A / (B / 12) x 100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- общий объем кредиторской задолженности по заработной плате по муниципальному образованию на конец отчетного периода;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годовой объем расходов на заработную плату в бюджете муниципального образования, исполнение на отчетную дату</w:t>
            </w:r>
          </w:p>
        </w:tc>
        <w:tc>
          <w:tcPr>
            <w:tcW w:w="1843" w:type="dxa"/>
          </w:tcPr>
          <w:p w:rsidR="001E6B97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100%</w:t>
            </w:r>
          </w:p>
        </w:tc>
        <w:tc>
          <w:tcPr>
            <w:tcW w:w="1701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8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Изменение кредиторской задолженности по начислениям на оплату труда</w:t>
            </w:r>
          </w:p>
        </w:tc>
        <w:tc>
          <w:tcPr>
            <w:tcW w:w="7060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(B / 12) x 100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общий объем кредиторской задолженности по начислениям на оплату труда по муниципальному образованию на конец отчетного периода;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годовой объем расходов на начисления на оплату труда в бюджете муниципального образования, исполнение на отчетную дату</w:t>
            </w:r>
          </w:p>
        </w:tc>
        <w:tc>
          <w:tcPr>
            <w:tcW w:w="1843" w:type="dxa"/>
          </w:tcPr>
          <w:p w:rsidR="001E6B97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701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Изменение кредиторской задолженности по оплате коммунальных услуг</w:t>
            </w:r>
          </w:p>
        </w:tc>
        <w:tc>
          <w:tcPr>
            <w:tcW w:w="7060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(B / 12) x 100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общий объем кредиторской задолженности по оплате коммунальных услуг по муниципальному образованию на конец отчетного периода;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годовой объем расходов на оплату коммунальных услуг в бюджете муниципального образования, исполнение на отчетную дату</w:t>
            </w:r>
          </w:p>
        </w:tc>
        <w:tc>
          <w:tcPr>
            <w:tcW w:w="1843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97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100 до 105%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105%</w:t>
            </w:r>
          </w:p>
        </w:tc>
        <w:tc>
          <w:tcPr>
            <w:tcW w:w="1701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E4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B97" w:rsidRDefault="001E6B9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8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Отношение муниципального долга без учета гарантий к доходам бюджета</w:t>
            </w:r>
          </w:p>
        </w:tc>
        <w:tc>
          <w:tcPr>
            <w:tcW w:w="7060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долг муниципального образования без учета гарантий на конец года;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всего доходов бюджета муниципального образования, за исключением субвенций, предоставленных из областного бюджета, исполнение на отчетную дату</w:t>
            </w:r>
          </w:p>
        </w:tc>
        <w:tc>
          <w:tcPr>
            <w:tcW w:w="1843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25%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D6" w:rsidRDefault="00AA70E4" w:rsidP="001E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25 до 50%</w:t>
            </w:r>
          </w:p>
          <w:p w:rsidR="001E4DD6" w:rsidRDefault="001E4DD6" w:rsidP="001E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1E4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50%</w:t>
            </w:r>
          </w:p>
        </w:tc>
        <w:tc>
          <w:tcPr>
            <w:tcW w:w="1701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E4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48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Отношение объема выданных муниципальных гарантий к доходам бюджета</w:t>
            </w:r>
          </w:p>
        </w:tc>
        <w:tc>
          <w:tcPr>
            <w:tcW w:w="7060" w:type="dxa"/>
          </w:tcPr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объем гарантий муниципального образования на конец года;</w:t>
            </w:r>
          </w:p>
          <w:p w:rsidR="008E7CB9" w:rsidRPr="008E7CB9" w:rsidRDefault="008E7CB9" w:rsidP="00AA7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всего доходов бюджета муниципального образования, за исключением субвенций, предоставленных из областного бюджета, исполнение на отчетную дату</w:t>
            </w:r>
          </w:p>
        </w:tc>
        <w:tc>
          <w:tcPr>
            <w:tcW w:w="1843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15%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D6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15 до 30%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30%</w:t>
            </w:r>
          </w:p>
        </w:tc>
        <w:tc>
          <w:tcPr>
            <w:tcW w:w="1701" w:type="dxa"/>
          </w:tcPr>
          <w:p w:rsidR="00AA70E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E4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AA70E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8" w:type="dxa"/>
          </w:tcPr>
          <w:p w:rsidR="008E7CB9" w:rsidRPr="008E7CB9" w:rsidRDefault="008E7CB9" w:rsidP="00476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Доля просроченных долговых обязательств</w:t>
            </w:r>
          </w:p>
        </w:tc>
        <w:tc>
          <w:tcPr>
            <w:tcW w:w="7060" w:type="dxa"/>
          </w:tcPr>
          <w:p w:rsidR="008E7CB9" w:rsidRPr="008E7CB9" w:rsidRDefault="008E7CB9" w:rsidP="00476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V11 = A / B x 100</w:t>
            </w:r>
          </w:p>
          <w:p w:rsidR="008E7CB9" w:rsidRPr="008E7CB9" w:rsidRDefault="008E7CB9" w:rsidP="00476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476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объем просроченных долговых обязательств на конец года;</w:t>
            </w:r>
          </w:p>
          <w:p w:rsidR="008E7CB9" w:rsidRPr="008E7CB9" w:rsidRDefault="008E7CB9" w:rsidP="00476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объем долговых обязательств на конец года</w:t>
            </w:r>
          </w:p>
        </w:tc>
        <w:tc>
          <w:tcPr>
            <w:tcW w:w="1843" w:type="dxa"/>
          </w:tcPr>
          <w:p w:rsidR="004766D1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4766D1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0%</w:t>
            </w:r>
          </w:p>
        </w:tc>
        <w:tc>
          <w:tcPr>
            <w:tcW w:w="1701" w:type="dxa"/>
          </w:tcPr>
          <w:p w:rsidR="004766D1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4766D1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8" w:type="dxa"/>
          </w:tcPr>
          <w:p w:rsidR="008E7CB9" w:rsidRPr="008E7CB9" w:rsidRDefault="008E7CB9" w:rsidP="00DF1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ограничения, установленного Бюджетным </w:t>
            </w:r>
            <w:r w:rsidRPr="00650CC6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по дефициту бюджета</w:t>
            </w:r>
          </w:p>
        </w:tc>
        <w:tc>
          <w:tcPr>
            <w:tcW w:w="7060" w:type="dxa"/>
          </w:tcPr>
          <w:p w:rsidR="008E7CB9" w:rsidRPr="008E7CB9" w:rsidRDefault="008E7CB9" w:rsidP="00DF1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DF1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DF1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дефицит бюджета муниципального образования, уточненные плановые показатели на отчетную дату (при проведении ежеквартальной оценки), исполнение на отчетную дату (при проведении годовой оценки);</w:t>
            </w:r>
          </w:p>
          <w:p w:rsidR="008E7CB9" w:rsidRPr="008E7CB9" w:rsidRDefault="008E7CB9" w:rsidP="00DF1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общий годовой объем доходов бюджета муниципального образования без учета безвозмездных поступлений и (или) поступлений налоговых доходов по дополнительным нормативам отчислений, уточненные плановые показатели на отчетную дату (при проведении ежеквартальной оценки), исполнение на отчетную дату (при проведении годовой оценки);</w:t>
            </w:r>
          </w:p>
          <w:p w:rsidR="008E7CB9" w:rsidRPr="008E7CB9" w:rsidRDefault="008E7CB9" w:rsidP="00DF1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8E7CB9" w:rsidRPr="008E7CB9" w:rsidRDefault="008E7CB9" w:rsidP="00DF1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&lt;*&gt; для муниципальных </w:t>
            </w:r>
            <w:proofErr w:type="gramStart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proofErr w:type="gramEnd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 в отношении которых осуществляются меры, предусмотренные </w:t>
            </w:r>
            <w:r w:rsidRPr="00650CC6">
              <w:rPr>
                <w:rFonts w:ascii="Times New Roman" w:hAnsi="Times New Roman" w:cs="Times New Roman"/>
                <w:sz w:val="24"/>
                <w:szCs w:val="24"/>
              </w:rPr>
              <w:t>пунктом 4 статьи 136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843" w:type="dxa"/>
          </w:tcPr>
          <w:p w:rsidR="001E4DD6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10%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EA" w:rsidRDefault="00DF1AE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10%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EA" w:rsidRDefault="00DF1AE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&lt;*&gt; менее 5%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DF1AE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&lt;*&gt; более 5%</w:t>
            </w:r>
          </w:p>
        </w:tc>
        <w:tc>
          <w:tcPr>
            <w:tcW w:w="1701" w:type="dxa"/>
          </w:tcPr>
          <w:p w:rsidR="00DF1AE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EA" w:rsidRDefault="00DF1AE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EA" w:rsidRDefault="00DF1AE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DF1AE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F1AE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DF1AEA" w:rsidRDefault="00DF1AE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DF1AE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8" w:type="dxa"/>
          </w:tcPr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ограничения, установленного Бюджетным </w:t>
            </w:r>
            <w:r w:rsidRPr="00650CC6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по объему долга</w:t>
            </w:r>
          </w:p>
        </w:tc>
        <w:tc>
          <w:tcPr>
            <w:tcW w:w="7060" w:type="dxa"/>
          </w:tcPr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= A / B x 100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A - объем долга муниципального образования, уточненные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показатели на отчетную дату (при проведении ежеквартальной оценки), исполнение на отчетную дату (при проведении годовой оценки);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общий годовой объем доходов бюджета муниципального образования без учета безвозмездных поступлений и (или) поступлений налоговых доходов по дополнительным нормативам отчислений, уточненные плановые показатели на отчетную дату (при проведении ежеквартальной оценки), исполнение на отчетную дату (при проведении годовой оценки);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&lt;*&gt; для муниципальных </w:t>
            </w:r>
            <w:proofErr w:type="gramStart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proofErr w:type="gramEnd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осуществляются меры, предусмотренные </w:t>
            </w:r>
            <w:r w:rsidRPr="00650CC6">
              <w:rPr>
                <w:rFonts w:ascii="Times New Roman" w:hAnsi="Times New Roman" w:cs="Times New Roman"/>
                <w:sz w:val="24"/>
                <w:szCs w:val="24"/>
              </w:rPr>
              <w:t>пунктом 4 статьи 136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843" w:type="dxa"/>
          </w:tcPr>
          <w:p w:rsidR="001E4DD6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80%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30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30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&lt;*&gt; менее 50%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6F3930" w:rsidP="006F3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&lt;*&gt; более 50% </w:t>
            </w:r>
          </w:p>
        </w:tc>
        <w:tc>
          <w:tcPr>
            <w:tcW w:w="1701" w:type="dxa"/>
          </w:tcPr>
          <w:p w:rsidR="006F3930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30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30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6F3930" w:rsidP="006F3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3930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6F3930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48" w:type="dxa"/>
          </w:tcPr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Отношение прироста недоимки по налоговым доходам местных бюджетов к налоговым доходам местных бюджетов</w:t>
            </w:r>
          </w:p>
        </w:tc>
        <w:tc>
          <w:tcPr>
            <w:tcW w:w="7060" w:type="dxa"/>
          </w:tcPr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прирост недоимки по налоговым доходам местных бюджетов, исполнение на отчетную дату;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объем налоговых доходов бюджета муниципального образования, исполнение на отчетную дату</w:t>
            </w:r>
          </w:p>
        </w:tc>
        <w:tc>
          <w:tcPr>
            <w:tcW w:w="1843" w:type="dxa"/>
          </w:tcPr>
          <w:p w:rsidR="006F3930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6F3930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2A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0 до 5%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5%</w:t>
            </w:r>
          </w:p>
        </w:tc>
        <w:tc>
          <w:tcPr>
            <w:tcW w:w="1701" w:type="dxa"/>
          </w:tcPr>
          <w:p w:rsidR="006F3930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4DD6" w:rsidRDefault="001E4DD6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30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2A" w:rsidRPr="008E7CB9" w:rsidRDefault="006F3930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8" w:type="dxa"/>
          </w:tcPr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Исполнение плана по расходам в разрезе укрупненной структуры расходов бюджета на социальную сферу</w:t>
            </w:r>
          </w:p>
        </w:tc>
        <w:tc>
          <w:tcPr>
            <w:tcW w:w="7060" w:type="dxa"/>
          </w:tcPr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= MAX {(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(Bf -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(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(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Ep}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MAX - максимальное значение;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расходы на образование;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расходы на физическую культуру и спорт;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C - расходы на культуру, кинематографию;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D - расходы на социальную политику;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E - расходы на здравоохранение;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p - утверждено решением о бюджете муниципального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f - исполнение на отчетную дату</w:t>
            </w:r>
          </w:p>
        </w:tc>
        <w:tc>
          <w:tcPr>
            <w:tcW w:w="1843" w:type="dxa"/>
          </w:tcPr>
          <w:p w:rsidR="006F3930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0%</w:t>
            </w:r>
            <w:r w:rsidR="006F3930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2A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0 до 10%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701" w:type="dxa"/>
          </w:tcPr>
          <w:p w:rsidR="006F3930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30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48" w:type="dxa"/>
          </w:tcPr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Исполнение плана по расходам бюджета</w:t>
            </w:r>
          </w:p>
        </w:tc>
        <w:tc>
          <w:tcPr>
            <w:tcW w:w="7060" w:type="dxa"/>
          </w:tcPr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A - всего расходов бюджета муниципального образования, исполнение на отчетную дату;</w:t>
            </w:r>
          </w:p>
          <w:p w:rsidR="008E7CB9" w:rsidRPr="008E7CB9" w:rsidRDefault="008E7CB9" w:rsidP="006F3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уточненные плановые показатели по расходам бюджета муниципального образования</w:t>
            </w:r>
          </w:p>
        </w:tc>
        <w:tc>
          <w:tcPr>
            <w:tcW w:w="1843" w:type="dxa"/>
          </w:tcPr>
          <w:p w:rsidR="006F3930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6F3930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2A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100 до 90%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701" w:type="dxa"/>
          </w:tcPr>
          <w:p w:rsidR="006F3930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30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6F393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8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Действующий официальный сайт (или раздел на сайте) финансового органа</w:t>
            </w:r>
          </w:p>
        </w:tc>
        <w:tc>
          <w:tcPr>
            <w:tcW w:w="7060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официального сайта (или раздела на сайте), на котором размещена в общедоступном формате и регулярно обновляется информация о формировании и исполнении бюджета, нормативные правовые акты, регламентирующие организацию бюджетного процесса</w:t>
            </w:r>
          </w:p>
        </w:tc>
        <w:tc>
          <w:tcPr>
            <w:tcW w:w="1843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30AC4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8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изучения мнения населения о качестве оказания муниципальных услуг в соответствии с порядком, установленным в муниципальном образовании, размещенных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7060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акта. Размещение материалов об изучении мнения населения о качестве оказания муниципальных услуг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1843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30AC4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48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нормативных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на оказание муниципальных услуг муниципальными учреждениями на очередной финансовый год и на плановый период, в том числе в сферах образования, культуры, физической культуры и спорта</w:t>
            </w:r>
          </w:p>
        </w:tc>
        <w:tc>
          <w:tcPr>
            <w:tcW w:w="7060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правового акта</w:t>
            </w:r>
          </w:p>
        </w:tc>
        <w:tc>
          <w:tcPr>
            <w:tcW w:w="1843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30AC4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48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нормативных затрат на обеспечение функций органов местного самоуправления, в том числе подведомственных им казенных учреждений</w:t>
            </w:r>
          </w:p>
        </w:tc>
        <w:tc>
          <w:tcPr>
            <w:tcW w:w="7060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</w:t>
            </w:r>
          </w:p>
        </w:tc>
        <w:tc>
          <w:tcPr>
            <w:tcW w:w="1843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30AC4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48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муниципального образования в программном формате</w:t>
            </w:r>
          </w:p>
        </w:tc>
        <w:tc>
          <w:tcPr>
            <w:tcW w:w="7060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Утверждение решением о бюджете распределения бюджетных ассигнований в разрезе муниципальных программ и непрограммных направлений деятельности</w:t>
            </w:r>
          </w:p>
        </w:tc>
        <w:tc>
          <w:tcPr>
            <w:tcW w:w="1843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30AC4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48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ежегодной оценки налоговых расходов муниципального образования</w:t>
            </w:r>
          </w:p>
        </w:tc>
        <w:tc>
          <w:tcPr>
            <w:tcW w:w="7060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 муниципального образования, принятого в соответствии с </w:t>
            </w:r>
            <w:r w:rsidRPr="00650CC6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22 июня 2019 г. № 796 "Об общих требованиях к оценке налоговых расходов субъектов Российской Федерации и муниципальных образований"</w:t>
            </w:r>
          </w:p>
        </w:tc>
        <w:tc>
          <w:tcPr>
            <w:tcW w:w="1843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30AC4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30AC4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48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оценки налоговых расходов муниципального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60" w:type="dxa"/>
          </w:tcPr>
          <w:p w:rsidR="008E7CB9" w:rsidRPr="008E7CB9" w:rsidRDefault="008E7CB9" w:rsidP="00830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результатов оценки налоговых расходов муниципального образования на официальных сайтах органов местного самоуправления в информационно-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"Интернет"</w:t>
            </w:r>
          </w:p>
        </w:tc>
        <w:tc>
          <w:tcPr>
            <w:tcW w:w="1843" w:type="dxa"/>
          </w:tcPr>
          <w:p w:rsidR="00CF5B2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830AC4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F5B2A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30AC4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948" w:type="dxa"/>
          </w:tcPr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Ежегодная индексация величины арендной платы за использование имуществом и земельными участками, находящимся в муниципальной собственности</w:t>
            </w:r>
          </w:p>
        </w:tc>
        <w:tc>
          <w:tcPr>
            <w:tcW w:w="7060" w:type="dxa"/>
          </w:tcPr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устанавливающего ежегодную индексацию величины арендной платы за использование имуществом и земельными участками, находящимся в муниципальной собственности</w:t>
            </w:r>
          </w:p>
        </w:tc>
        <w:tc>
          <w:tcPr>
            <w:tcW w:w="1843" w:type="dxa"/>
          </w:tcPr>
          <w:p w:rsidR="00CD3D12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D3D12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D3D12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48" w:type="dxa"/>
          </w:tcPr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Формализация процедур предоставления муниципальных гарантий</w:t>
            </w:r>
          </w:p>
        </w:tc>
        <w:tc>
          <w:tcPr>
            <w:tcW w:w="7060" w:type="dxa"/>
          </w:tcPr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Все муниципальные гарантии выдаются </w:t>
            </w:r>
            <w:proofErr w:type="gramStart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 конкурсной основе в соответствии с утвержденным порядком с обязательным предоставлением залога в полное обеспечение</w:t>
            </w:r>
            <w:proofErr w:type="gramEnd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выдаваемой гарантии</w:t>
            </w:r>
          </w:p>
        </w:tc>
        <w:tc>
          <w:tcPr>
            <w:tcW w:w="1843" w:type="dxa"/>
          </w:tcPr>
          <w:p w:rsidR="00CD3D12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D3D12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D3D12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48" w:type="dxa"/>
          </w:tcPr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Доля руководителей муниципальных учреждений, для которых оплата труда определяется с учетом результатов достижения ими ключевых показателей эффективности профессиональной деятельности</w:t>
            </w:r>
          </w:p>
        </w:tc>
        <w:tc>
          <w:tcPr>
            <w:tcW w:w="7060" w:type="dxa"/>
          </w:tcPr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V = A / B x 100</w:t>
            </w:r>
          </w:p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учреждений, в которых оплата труда руководителей осуществляется с учетом результатов достижения ими ключевых показателей эффективности профессиональной деятельности;</w:t>
            </w:r>
          </w:p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общее количество муниципальных учреждений</w:t>
            </w:r>
          </w:p>
        </w:tc>
        <w:tc>
          <w:tcPr>
            <w:tcW w:w="1843" w:type="dxa"/>
          </w:tcPr>
          <w:p w:rsidR="00CD3D12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CD3D12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2A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100 до 80%</w:t>
            </w:r>
          </w:p>
          <w:p w:rsidR="00CF5B2A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CB9" w:rsidRPr="008E7CB9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1701" w:type="dxa"/>
          </w:tcPr>
          <w:p w:rsidR="00CD3D12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D12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D3D12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48" w:type="dxa"/>
          </w:tcPr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процедур открытого конкурса на замещение вакантных должностей муниципальной службы и повышение квалификации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7060" w:type="dxa"/>
          </w:tcPr>
          <w:p w:rsidR="008E7CB9" w:rsidRPr="008E7CB9" w:rsidRDefault="008E7CB9" w:rsidP="00CD3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открытых конкурсов на замещение вакантных должностей муниципальной службы в соответствии с утвержденным порядком. Повышение квалификации муниципальных служащих не реже чем 1 раз в 3 года</w:t>
            </w:r>
          </w:p>
        </w:tc>
        <w:tc>
          <w:tcPr>
            <w:tcW w:w="1843" w:type="dxa"/>
          </w:tcPr>
          <w:p w:rsidR="00105F27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05F27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105F2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05F27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105F2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48" w:type="dxa"/>
          </w:tcPr>
          <w:p w:rsidR="008E7CB9" w:rsidRPr="008E7CB9" w:rsidRDefault="008E7CB9" w:rsidP="00105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росту доходов, оптимизации расходов и совершенствованию долговой политики</w:t>
            </w:r>
          </w:p>
        </w:tc>
        <w:tc>
          <w:tcPr>
            <w:tcW w:w="7060" w:type="dxa"/>
          </w:tcPr>
          <w:p w:rsidR="008E7CB9" w:rsidRPr="008E7CB9" w:rsidRDefault="008E7CB9" w:rsidP="00105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</w:t>
            </w:r>
          </w:p>
        </w:tc>
        <w:tc>
          <w:tcPr>
            <w:tcW w:w="1843" w:type="dxa"/>
          </w:tcPr>
          <w:p w:rsidR="00105F27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05F27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105F2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05F27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105F2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48" w:type="dxa"/>
          </w:tcPr>
          <w:p w:rsidR="008E7CB9" w:rsidRPr="008E7CB9" w:rsidRDefault="008E7CB9" w:rsidP="00105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Выполнение условий соглашения о социально-экономическом развитии и оздоровлении муниципальных финансов муниципального образования</w:t>
            </w:r>
          </w:p>
        </w:tc>
        <w:tc>
          <w:tcPr>
            <w:tcW w:w="7060" w:type="dxa"/>
          </w:tcPr>
          <w:p w:rsidR="008E7CB9" w:rsidRPr="008E7CB9" w:rsidRDefault="008E7CB9" w:rsidP="00105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Условия соглашения выполняются</w:t>
            </w:r>
          </w:p>
          <w:p w:rsidR="008E7CB9" w:rsidRPr="008E7CB9" w:rsidRDefault="008E7CB9" w:rsidP="00105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8E7CB9" w:rsidRPr="008E7CB9" w:rsidRDefault="008E7CB9" w:rsidP="00105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&lt;*&gt; Для муниципальных образований, являющихся получателями дотации на выравнивание бюджетной обеспеченности муниципальных образований и (или) доходов по дополнительным нормативам отчислений от налога на доходы физических лиц, а также дотации на поддержку мер по обеспечению сбалансированности бюджетов муниципальных образований из областного бюджета.</w:t>
            </w:r>
          </w:p>
          <w:p w:rsidR="008E7CB9" w:rsidRPr="008E7CB9" w:rsidRDefault="008E7CB9" w:rsidP="00105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&lt;**&gt; Для муниципальных образований, не являющихся получателями дотации на выравнивание бюджетной обеспеченности муниципальных образований и (или) доходов по дополнительным нормативам отчислений от налога на доходы физических лиц, а также дотации на поддержку мер по обеспечению сбалансированности бюджетов муниципальных образований из областного бюджета, оценка значения индикатора принимается равной 5 баллам</w:t>
            </w:r>
          </w:p>
        </w:tc>
        <w:tc>
          <w:tcPr>
            <w:tcW w:w="1843" w:type="dxa"/>
          </w:tcPr>
          <w:p w:rsidR="00105F27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05F27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105F2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05F27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105F27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48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оценки качества финансового менеджмента главных распорядителей средств бюджета муниципального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gramEnd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их ежегодного рейтинга на основе методики, утвержденной правовым актом муниципального образования, размещенных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7060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правового акта. Размещение результатов оценки и материалов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1843" w:type="dxa"/>
          </w:tcPr>
          <w:p w:rsidR="00CF5B2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F5B2A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F5B2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48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нарушения целей, порядка и условий предоставления из областного бюджета межбюджетных трансфертов (субсидий, субвенций, иных межбюджетных трансфертов), имеющих целевое назначение, бюджетных кредитов,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) которых являются указанные межбюджетные трансферты, выявленных органами внутреннего государственного финансового контроля Нижегородской области</w:t>
            </w:r>
            <w:proofErr w:type="gramEnd"/>
          </w:p>
        </w:tc>
        <w:tc>
          <w:tcPr>
            <w:tcW w:w="7060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фактов нарушений, выявленных органами внутреннего государственного финансового контроля Нижегородской области</w:t>
            </w: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&lt;*&gt; Для муниципальных образований, в отношении которых проверки в отчетном году не проводились, оценка принимается равной 5 баллам</w:t>
            </w:r>
          </w:p>
        </w:tc>
        <w:tc>
          <w:tcPr>
            <w:tcW w:w="1843" w:type="dxa"/>
          </w:tcPr>
          <w:p w:rsidR="00CF5B2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F5B2A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F5B2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48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Наличие порядка и методики планирования бюджетных ассигнований бюджета муниципального образования, утвержденных финансовым органом муниципального образования</w:t>
            </w:r>
          </w:p>
        </w:tc>
        <w:tc>
          <w:tcPr>
            <w:tcW w:w="7060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</w:t>
            </w:r>
          </w:p>
        </w:tc>
        <w:tc>
          <w:tcPr>
            <w:tcW w:w="1843" w:type="dxa"/>
          </w:tcPr>
          <w:p w:rsidR="00CF5B2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F5B2A"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CF5B2A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B2A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CF5B2A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66D9" w:rsidRPr="00D923CB" w:rsidTr="00334F22">
        <w:tc>
          <w:tcPr>
            <w:tcW w:w="624" w:type="dxa"/>
          </w:tcPr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48" w:type="dxa"/>
          </w:tcPr>
          <w:p w:rsidR="000E66D9" w:rsidRPr="000E66D9" w:rsidRDefault="000E66D9" w:rsidP="000E6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 и годовой бюджетной отчетности в министерство финансов Нижегородской области</w:t>
            </w:r>
          </w:p>
        </w:tc>
        <w:tc>
          <w:tcPr>
            <w:tcW w:w="7060" w:type="dxa"/>
          </w:tcPr>
          <w:p w:rsidR="000E66D9" w:rsidRPr="008E7CB9" w:rsidRDefault="000E66D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Соблюдение сроков отчетности</w:t>
            </w:r>
          </w:p>
          <w:p w:rsidR="000E66D9" w:rsidRPr="008E7CB9" w:rsidRDefault="000E66D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0E66D9" w:rsidRPr="008E7CB9" w:rsidRDefault="000E66D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&lt;*&gt; В случае нарушения срока предоставления отчетности 1 раз или больше оценка принимается равной 0 баллов</w:t>
            </w:r>
          </w:p>
        </w:tc>
        <w:tc>
          <w:tcPr>
            <w:tcW w:w="1843" w:type="dxa"/>
          </w:tcPr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66D9" w:rsidRPr="00D923CB" w:rsidTr="00334F22">
        <w:tc>
          <w:tcPr>
            <w:tcW w:w="624" w:type="dxa"/>
          </w:tcPr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48" w:type="dxa"/>
          </w:tcPr>
          <w:p w:rsidR="000E66D9" w:rsidRPr="000E66D9" w:rsidRDefault="000E66D9" w:rsidP="000E6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муниципальной программы (подпрограммы, направления (подпрограммы), плана </w:t>
            </w:r>
            <w:r w:rsidRPr="000E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мероприятий) по повышению уровня финансовой грамотности населения муниципального образования</w:t>
            </w:r>
          </w:p>
        </w:tc>
        <w:tc>
          <w:tcPr>
            <w:tcW w:w="7060" w:type="dxa"/>
          </w:tcPr>
          <w:p w:rsidR="000E66D9" w:rsidRPr="008E7CB9" w:rsidRDefault="000E66D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правового акта</w:t>
            </w:r>
          </w:p>
        </w:tc>
        <w:tc>
          <w:tcPr>
            <w:tcW w:w="1843" w:type="dxa"/>
          </w:tcPr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66D9" w:rsidRPr="00D923CB" w:rsidTr="00334F22">
        <w:tc>
          <w:tcPr>
            <w:tcW w:w="624" w:type="dxa"/>
          </w:tcPr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48" w:type="dxa"/>
          </w:tcPr>
          <w:p w:rsidR="000E66D9" w:rsidRPr="000E66D9" w:rsidRDefault="000E66D9" w:rsidP="000E6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66D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муниципальной программы (подпрограммы, направления (подпрограммы), плана мероприятий) по повышению уровня финансовой грамотности населения муниципального образования</w:t>
            </w:r>
          </w:p>
        </w:tc>
        <w:tc>
          <w:tcPr>
            <w:tcW w:w="7060" w:type="dxa"/>
          </w:tcPr>
          <w:p w:rsidR="000E66D9" w:rsidRPr="008E7CB9" w:rsidRDefault="000E66D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0E66D9"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муниципальной программы (подпрограммы, направления (подпрограммы), плана мероприятий)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уровня финансовой грамотности населения муниципального образования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1843" w:type="dxa"/>
          </w:tcPr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E66D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E66D9" w:rsidRPr="008E7CB9" w:rsidRDefault="000E66D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48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решений муниципального образования о внесении изменений в решение о бюджете (за исключением изменений, связанных с уточнением целевых межбюджетных трансфертов из других бюджетов бюджетной системы), направленных на согласование в министерство финансов Нижегородской области, в </w:t>
            </w: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принятых решений муниципального образования о внесении изменений в решение о бюджете (за исключением изменений, связанных с уточнением целевых межбюджетных трансфертов из других бюджетов</w:t>
            </w:r>
            <w:proofErr w:type="gramEnd"/>
            <w:r w:rsidRPr="008E7CB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системы)</w:t>
            </w:r>
          </w:p>
        </w:tc>
        <w:tc>
          <w:tcPr>
            <w:tcW w:w="7060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V=A/B*100</w:t>
            </w: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А - количество проектов решений муниципального образования о внесении изменений в решение о бюджете (за исключением изменений, связанных с уточнением целевых межбюджетных трансфертов из других бюджетов бюджетной системы), направленных на согласование в министерство финансов Нижегородской области;</w:t>
            </w: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B - количество решений муниципального образования о внесении изменений в решение о бюджете (за исключением изменений, связанных с уточнением целевых межбюджетных трансфертов из других бюджетов бюджетной системы), принятых в отчетном финансовом году.</w:t>
            </w: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&lt;*&gt;Для муниципальных образований, не являющихся получателями дотации на выравнивание бюджетной обеспеченности муниципальных образований, по согласованию проектов решений о внесении изменений в решение о бюджете оценка значения индикатора принимается равной 5 баллам </w:t>
            </w: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от 80 до 100%</w:t>
            </w: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1701" w:type="dxa"/>
          </w:tcPr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E7CB9" w:rsidRPr="008E7CB9" w:rsidRDefault="008E7CB9" w:rsidP="008E7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0990" w:rsidRPr="00D923CB" w:rsidTr="00334F22">
        <w:tc>
          <w:tcPr>
            <w:tcW w:w="624" w:type="dxa"/>
          </w:tcPr>
          <w:p w:rsidR="00970990" w:rsidRPr="008E7CB9" w:rsidRDefault="00970990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48" w:type="dxa"/>
          </w:tcPr>
          <w:p w:rsidR="00970990" w:rsidRPr="00970990" w:rsidRDefault="00970990" w:rsidP="0097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>Соотношение информации, размещенной и опубликованной финансовым органом муниципального образования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</w:t>
            </w:r>
          </w:p>
          <w:p w:rsidR="00970990" w:rsidRPr="00970990" w:rsidRDefault="00970990" w:rsidP="0097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периоде, </w:t>
            </w:r>
            <w:r w:rsidRPr="009709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информации, необходимой для </w:t>
            </w:r>
            <w:r w:rsidRPr="00970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по соответствующим формулярам в отчетном году</w:t>
            </w:r>
          </w:p>
        </w:tc>
        <w:tc>
          <w:tcPr>
            <w:tcW w:w="7060" w:type="dxa"/>
          </w:tcPr>
          <w:p w:rsidR="00970990" w:rsidRPr="00970990" w:rsidRDefault="00970990" w:rsidP="0097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= A/ B x 100</w:t>
            </w:r>
          </w:p>
          <w:p w:rsidR="00970990" w:rsidRPr="00970990" w:rsidRDefault="00970990" w:rsidP="0097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90" w:rsidRPr="00970990" w:rsidRDefault="00970990" w:rsidP="0097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>A - объем размещенной и опубликованной информации финансовым органом муниципального образования в отчетном году;</w:t>
            </w:r>
          </w:p>
          <w:p w:rsidR="00970990" w:rsidRPr="00970990" w:rsidRDefault="00970990" w:rsidP="00970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>B - объем необходимой для опубликования информации финансовым органом муниципального образования в отчетном году</w:t>
            </w:r>
          </w:p>
        </w:tc>
        <w:tc>
          <w:tcPr>
            <w:tcW w:w="1843" w:type="dxa"/>
          </w:tcPr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>более 85%</w:t>
            </w:r>
          </w:p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>от 70 до 85%</w:t>
            </w:r>
          </w:p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>менее 70%</w:t>
            </w:r>
          </w:p>
        </w:tc>
        <w:tc>
          <w:tcPr>
            <w:tcW w:w="1701" w:type="dxa"/>
          </w:tcPr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990" w:rsidRPr="00970990" w:rsidRDefault="00970990" w:rsidP="0097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90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</w:p>
        </w:tc>
      </w:tr>
      <w:tr w:rsidR="008E7CB9" w:rsidRPr="00D923CB" w:rsidTr="00334F22">
        <w:tc>
          <w:tcPr>
            <w:tcW w:w="624" w:type="dxa"/>
          </w:tcPr>
          <w:p w:rsidR="008E7CB9" w:rsidRPr="008E7CB9" w:rsidRDefault="008E7CB9" w:rsidP="008E7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48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Качество представления данных для проведения оценки качества управления муниципальными финансами</w:t>
            </w:r>
          </w:p>
        </w:tc>
        <w:tc>
          <w:tcPr>
            <w:tcW w:w="7060" w:type="dxa"/>
          </w:tcPr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представляет данные для проведения оценки качества управления муниципальными финансами в министерство финансов Нижегородской области в структурированном виде не позднее установленного срока и не вносит в них исправлений</w:t>
            </w: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E7CB9" w:rsidRPr="008E7CB9" w:rsidRDefault="008E7CB9" w:rsidP="00CF5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&lt;*&gt; В случае предоставления информации несвоевременно, в неполном объеме или в искаженном виде оценка снижается на 0,5 балла</w:t>
            </w:r>
          </w:p>
        </w:tc>
        <w:tc>
          <w:tcPr>
            <w:tcW w:w="1843" w:type="dxa"/>
          </w:tcPr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417" w:type="dxa"/>
          </w:tcPr>
          <w:p w:rsidR="008E7CB9" w:rsidRPr="008E7CB9" w:rsidRDefault="008E7CB9" w:rsidP="00CF5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129B9" w:rsidRDefault="008129B9">
      <w:pPr>
        <w:pStyle w:val="ConsPlusNormal"/>
        <w:ind w:firstLine="540"/>
        <w:jc w:val="both"/>
      </w:pPr>
    </w:p>
    <w:p w:rsidR="008129B9" w:rsidRDefault="008129B9">
      <w:pPr>
        <w:pStyle w:val="ConsPlusNormal"/>
        <w:ind w:firstLine="540"/>
        <w:jc w:val="both"/>
      </w:pPr>
    </w:p>
    <w:p w:rsidR="008129B9" w:rsidRDefault="008129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29B9" w:rsidSect="002A138B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B9"/>
    <w:rsid w:val="00001391"/>
    <w:rsid w:val="00001B7D"/>
    <w:rsid w:val="00004139"/>
    <w:rsid w:val="0000449A"/>
    <w:rsid w:val="00004635"/>
    <w:rsid w:val="000054DA"/>
    <w:rsid w:val="00005ED2"/>
    <w:rsid w:val="00010668"/>
    <w:rsid w:val="000108F0"/>
    <w:rsid w:val="00011C9A"/>
    <w:rsid w:val="0001382B"/>
    <w:rsid w:val="00013AFC"/>
    <w:rsid w:val="00014011"/>
    <w:rsid w:val="000142A6"/>
    <w:rsid w:val="0001450A"/>
    <w:rsid w:val="000151C6"/>
    <w:rsid w:val="000156A9"/>
    <w:rsid w:val="00017250"/>
    <w:rsid w:val="000172D4"/>
    <w:rsid w:val="00017F6B"/>
    <w:rsid w:val="000208FD"/>
    <w:rsid w:val="00020C45"/>
    <w:rsid w:val="00021AF6"/>
    <w:rsid w:val="000227B4"/>
    <w:rsid w:val="00024DEA"/>
    <w:rsid w:val="00025396"/>
    <w:rsid w:val="000253AD"/>
    <w:rsid w:val="0002613E"/>
    <w:rsid w:val="00026670"/>
    <w:rsid w:val="00033C4E"/>
    <w:rsid w:val="00034A14"/>
    <w:rsid w:val="00034F71"/>
    <w:rsid w:val="00035BD4"/>
    <w:rsid w:val="00036E63"/>
    <w:rsid w:val="00037B51"/>
    <w:rsid w:val="00037F97"/>
    <w:rsid w:val="00041239"/>
    <w:rsid w:val="000418C5"/>
    <w:rsid w:val="0004539C"/>
    <w:rsid w:val="000512D9"/>
    <w:rsid w:val="00051D41"/>
    <w:rsid w:val="00052B46"/>
    <w:rsid w:val="00052F09"/>
    <w:rsid w:val="0005311D"/>
    <w:rsid w:val="00053198"/>
    <w:rsid w:val="0005356C"/>
    <w:rsid w:val="00053AFA"/>
    <w:rsid w:val="00054675"/>
    <w:rsid w:val="000546B3"/>
    <w:rsid w:val="00055091"/>
    <w:rsid w:val="00055677"/>
    <w:rsid w:val="00055B39"/>
    <w:rsid w:val="00057AF8"/>
    <w:rsid w:val="00060102"/>
    <w:rsid w:val="000609CC"/>
    <w:rsid w:val="00060D32"/>
    <w:rsid w:val="00061760"/>
    <w:rsid w:val="00061E1E"/>
    <w:rsid w:val="00064349"/>
    <w:rsid w:val="000672EF"/>
    <w:rsid w:val="00067DB3"/>
    <w:rsid w:val="0007150D"/>
    <w:rsid w:val="000719A1"/>
    <w:rsid w:val="000732C7"/>
    <w:rsid w:val="0007495C"/>
    <w:rsid w:val="000755DD"/>
    <w:rsid w:val="000763FF"/>
    <w:rsid w:val="00076A37"/>
    <w:rsid w:val="00076F14"/>
    <w:rsid w:val="00076F6E"/>
    <w:rsid w:val="00077E36"/>
    <w:rsid w:val="00081A40"/>
    <w:rsid w:val="00081A6C"/>
    <w:rsid w:val="00082154"/>
    <w:rsid w:val="00082F42"/>
    <w:rsid w:val="00085179"/>
    <w:rsid w:val="0008679E"/>
    <w:rsid w:val="00086917"/>
    <w:rsid w:val="00095EAB"/>
    <w:rsid w:val="000961E4"/>
    <w:rsid w:val="00096917"/>
    <w:rsid w:val="0009700C"/>
    <w:rsid w:val="000A0234"/>
    <w:rsid w:val="000A0456"/>
    <w:rsid w:val="000A185D"/>
    <w:rsid w:val="000A18D3"/>
    <w:rsid w:val="000A26AE"/>
    <w:rsid w:val="000A31A5"/>
    <w:rsid w:val="000A31D3"/>
    <w:rsid w:val="000A3D0D"/>
    <w:rsid w:val="000A40F4"/>
    <w:rsid w:val="000A4928"/>
    <w:rsid w:val="000A4E4A"/>
    <w:rsid w:val="000A5F15"/>
    <w:rsid w:val="000A7323"/>
    <w:rsid w:val="000B0210"/>
    <w:rsid w:val="000B0A99"/>
    <w:rsid w:val="000B0C6B"/>
    <w:rsid w:val="000B11FC"/>
    <w:rsid w:val="000B33D7"/>
    <w:rsid w:val="000B3AAF"/>
    <w:rsid w:val="000B44DA"/>
    <w:rsid w:val="000B5BE9"/>
    <w:rsid w:val="000B6537"/>
    <w:rsid w:val="000C029F"/>
    <w:rsid w:val="000C360E"/>
    <w:rsid w:val="000C4426"/>
    <w:rsid w:val="000C47D1"/>
    <w:rsid w:val="000C5625"/>
    <w:rsid w:val="000C687C"/>
    <w:rsid w:val="000C7D7D"/>
    <w:rsid w:val="000D0F16"/>
    <w:rsid w:val="000D2119"/>
    <w:rsid w:val="000D24D1"/>
    <w:rsid w:val="000D25C9"/>
    <w:rsid w:val="000D264B"/>
    <w:rsid w:val="000D2F57"/>
    <w:rsid w:val="000D3153"/>
    <w:rsid w:val="000D31C3"/>
    <w:rsid w:val="000D32E1"/>
    <w:rsid w:val="000D3771"/>
    <w:rsid w:val="000D3FF7"/>
    <w:rsid w:val="000D4DCD"/>
    <w:rsid w:val="000D5459"/>
    <w:rsid w:val="000D698C"/>
    <w:rsid w:val="000D77C6"/>
    <w:rsid w:val="000D7946"/>
    <w:rsid w:val="000E00EF"/>
    <w:rsid w:val="000E0304"/>
    <w:rsid w:val="000E09AE"/>
    <w:rsid w:val="000E2D0F"/>
    <w:rsid w:val="000E302E"/>
    <w:rsid w:val="000E36DF"/>
    <w:rsid w:val="000E3DEE"/>
    <w:rsid w:val="000E5B0C"/>
    <w:rsid w:val="000E633D"/>
    <w:rsid w:val="000E66D9"/>
    <w:rsid w:val="000E6BF4"/>
    <w:rsid w:val="000E7737"/>
    <w:rsid w:val="000F00AC"/>
    <w:rsid w:val="000F0983"/>
    <w:rsid w:val="000F1644"/>
    <w:rsid w:val="000F28CA"/>
    <w:rsid w:val="000F3914"/>
    <w:rsid w:val="000F4372"/>
    <w:rsid w:val="000F5AE3"/>
    <w:rsid w:val="000F631A"/>
    <w:rsid w:val="000F6F44"/>
    <w:rsid w:val="000F70DB"/>
    <w:rsid w:val="0010104C"/>
    <w:rsid w:val="00103567"/>
    <w:rsid w:val="00104351"/>
    <w:rsid w:val="00105559"/>
    <w:rsid w:val="00105C79"/>
    <w:rsid w:val="00105F27"/>
    <w:rsid w:val="00107E7A"/>
    <w:rsid w:val="00110535"/>
    <w:rsid w:val="00110F54"/>
    <w:rsid w:val="00113A81"/>
    <w:rsid w:val="00115421"/>
    <w:rsid w:val="00116F8E"/>
    <w:rsid w:val="0011711D"/>
    <w:rsid w:val="00120918"/>
    <w:rsid w:val="001209CA"/>
    <w:rsid w:val="001225E5"/>
    <w:rsid w:val="001229AE"/>
    <w:rsid w:val="001236EF"/>
    <w:rsid w:val="00124C10"/>
    <w:rsid w:val="00125A78"/>
    <w:rsid w:val="00125C4F"/>
    <w:rsid w:val="00130353"/>
    <w:rsid w:val="0013288B"/>
    <w:rsid w:val="0013369A"/>
    <w:rsid w:val="00133CA7"/>
    <w:rsid w:val="00133FA7"/>
    <w:rsid w:val="0013548B"/>
    <w:rsid w:val="00135F26"/>
    <w:rsid w:val="00136EFE"/>
    <w:rsid w:val="00137E4E"/>
    <w:rsid w:val="00140573"/>
    <w:rsid w:val="0014139F"/>
    <w:rsid w:val="0014187A"/>
    <w:rsid w:val="00143447"/>
    <w:rsid w:val="001434E6"/>
    <w:rsid w:val="00145134"/>
    <w:rsid w:val="0014565B"/>
    <w:rsid w:val="00145CEB"/>
    <w:rsid w:val="00146255"/>
    <w:rsid w:val="001470AC"/>
    <w:rsid w:val="0014715E"/>
    <w:rsid w:val="00150190"/>
    <w:rsid w:val="001517F4"/>
    <w:rsid w:val="00154383"/>
    <w:rsid w:val="00155295"/>
    <w:rsid w:val="00160B01"/>
    <w:rsid w:val="00162DA3"/>
    <w:rsid w:val="00162F4E"/>
    <w:rsid w:val="00163058"/>
    <w:rsid w:val="00163758"/>
    <w:rsid w:val="00163A86"/>
    <w:rsid w:val="001652DF"/>
    <w:rsid w:val="0016581F"/>
    <w:rsid w:val="00166423"/>
    <w:rsid w:val="00166911"/>
    <w:rsid w:val="0017182D"/>
    <w:rsid w:val="00171B3B"/>
    <w:rsid w:val="00171DF5"/>
    <w:rsid w:val="001720B9"/>
    <w:rsid w:val="00173479"/>
    <w:rsid w:val="0017365C"/>
    <w:rsid w:val="00174191"/>
    <w:rsid w:val="0017459E"/>
    <w:rsid w:val="001760F3"/>
    <w:rsid w:val="00182892"/>
    <w:rsid w:val="00182F2F"/>
    <w:rsid w:val="00184757"/>
    <w:rsid w:val="00185658"/>
    <w:rsid w:val="00185A12"/>
    <w:rsid w:val="00186F1D"/>
    <w:rsid w:val="00190952"/>
    <w:rsid w:val="001928CE"/>
    <w:rsid w:val="00192E85"/>
    <w:rsid w:val="0019379F"/>
    <w:rsid w:val="00193D60"/>
    <w:rsid w:val="00194338"/>
    <w:rsid w:val="00194D4A"/>
    <w:rsid w:val="00194FA4"/>
    <w:rsid w:val="00197C88"/>
    <w:rsid w:val="001A0693"/>
    <w:rsid w:val="001A0E11"/>
    <w:rsid w:val="001A39A8"/>
    <w:rsid w:val="001A3BC6"/>
    <w:rsid w:val="001A6AD2"/>
    <w:rsid w:val="001A7484"/>
    <w:rsid w:val="001B0A28"/>
    <w:rsid w:val="001B0A34"/>
    <w:rsid w:val="001B0E32"/>
    <w:rsid w:val="001B0E63"/>
    <w:rsid w:val="001B208D"/>
    <w:rsid w:val="001B2B38"/>
    <w:rsid w:val="001B3E59"/>
    <w:rsid w:val="001B44D5"/>
    <w:rsid w:val="001B5251"/>
    <w:rsid w:val="001B6593"/>
    <w:rsid w:val="001B6895"/>
    <w:rsid w:val="001B7AA0"/>
    <w:rsid w:val="001B7E20"/>
    <w:rsid w:val="001B7E66"/>
    <w:rsid w:val="001C1050"/>
    <w:rsid w:val="001C1DD9"/>
    <w:rsid w:val="001C295C"/>
    <w:rsid w:val="001C3344"/>
    <w:rsid w:val="001C3630"/>
    <w:rsid w:val="001C3915"/>
    <w:rsid w:val="001C456D"/>
    <w:rsid w:val="001C4825"/>
    <w:rsid w:val="001C6E1B"/>
    <w:rsid w:val="001C7853"/>
    <w:rsid w:val="001D00EF"/>
    <w:rsid w:val="001D1DB1"/>
    <w:rsid w:val="001D21A7"/>
    <w:rsid w:val="001D251E"/>
    <w:rsid w:val="001D2D56"/>
    <w:rsid w:val="001D2FC9"/>
    <w:rsid w:val="001D35C1"/>
    <w:rsid w:val="001D3989"/>
    <w:rsid w:val="001D476D"/>
    <w:rsid w:val="001D4A93"/>
    <w:rsid w:val="001D5EF2"/>
    <w:rsid w:val="001D6A4F"/>
    <w:rsid w:val="001D7E28"/>
    <w:rsid w:val="001D7E8E"/>
    <w:rsid w:val="001E0C22"/>
    <w:rsid w:val="001E21F6"/>
    <w:rsid w:val="001E2D42"/>
    <w:rsid w:val="001E32DE"/>
    <w:rsid w:val="001E3341"/>
    <w:rsid w:val="001E337F"/>
    <w:rsid w:val="001E4BF4"/>
    <w:rsid w:val="001E4DD6"/>
    <w:rsid w:val="001E56B2"/>
    <w:rsid w:val="001E58BD"/>
    <w:rsid w:val="001E6133"/>
    <w:rsid w:val="001E693E"/>
    <w:rsid w:val="001E6B97"/>
    <w:rsid w:val="001E73E0"/>
    <w:rsid w:val="001E7613"/>
    <w:rsid w:val="001F0D89"/>
    <w:rsid w:val="001F1540"/>
    <w:rsid w:val="001F3B75"/>
    <w:rsid w:val="001F3BA9"/>
    <w:rsid w:val="001F45C8"/>
    <w:rsid w:val="001F4BE6"/>
    <w:rsid w:val="001F4F5C"/>
    <w:rsid w:val="001F5660"/>
    <w:rsid w:val="001F5BE8"/>
    <w:rsid w:val="001F7151"/>
    <w:rsid w:val="001F74AC"/>
    <w:rsid w:val="001F7919"/>
    <w:rsid w:val="00200171"/>
    <w:rsid w:val="00200986"/>
    <w:rsid w:val="00200A78"/>
    <w:rsid w:val="00200B18"/>
    <w:rsid w:val="00200CA4"/>
    <w:rsid w:val="00202567"/>
    <w:rsid w:val="0020275A"/>
    <w:rsid w:val="002051C0"/>
    <w:rsid w:val="0020553F"/>
    <w:rsid w:val="002065E9"/>
    <w:rsid w:val="00206FF9"/>
    <w:rsid w:val="002109E6"/>
    <w:rsid w:val="00211FA7"/>
    <w:rsid w:val="002121A1"/>
    <w:rsid w:val="002125A9"/>
    <w:rsid w:val="0021305E"/>
    <w:rsid w:val="002153E9"/>
    <w:rsid w:val="00215B35"/>
    <w:rsid w:val="00217012"/>
    <w:rsid w:val="002203E2"/>
    <w:rsid w:val="00220C38"/>
    <w:rsid w:val="00220C7A"/>
    <w:rsid w:val="00221564"/>
    <w:rsid w:val="00221D58"/>
    <w:rsid w:val="00221F4A"/>
    <w:rsid w:val="002225EA"/>
    <w:rsid w:val="00223ABF"/>
    <w:rsid w:val="002248D4"/>
    <w:rsid w:val="00224C29"/>
    <w:rsid w:val="00226840"/>
    <w:rsid w:val="00231C6F"/>
    <w:rsid w:val="0023286F"/>
    <w:rsid w:val="0023405D"/>
    <w:rsid w:val="00234EAD"/>
    <w:rsid w:val="00236555"/>
    <w:rsid w:val="00236CFD"/>
    <w:rsid w:val="00237DE3"/>
    <w:rsid w:val="00240E65"/>
    <w:rsid w:val="0024116F"/>
    <w:rsid w:val="00242132"/>
    <w:rsid w:val="0024455B"/>
    <w:rsid w:val="00244C98"/>
    <w:rsid w:val="00244E2E"/>
    <w:rsid w:val="0024551F"/>
    <w:rsid w:val="00245A9B"/>
    <w:rsid w:val="0024754C"/>
    <w:rsid w:val="0025014A"/>
    <w:rsid w:val="0025027A"/>
    <w:rsid w:val="0025052D"/>
    <w:rsid w:val="002510D2"/>
    <w:rsid w:val="002513A7"/>
    <w:rsid w:val="0025182C"/>
    <w:rsid w:val="00252C42"/>
    <w:rsid w:val="00255A13"/>
    <w:rsid w:val="00257433"/>
    <w:rsid w:val="00260C45"/>
    <w:rsid w:val="002616F2"/>
    <w:rsid w:val="002631BD"/>
    <w:rsid w:val="00263221"/>
    <w:rsid w:val="00264F7C"/>
    <w:rsid w:val="002709C6"/>
    <w:rsid w:val="0027144E"/>
    <w:rsid w:val="00273DED"/>
    <w:rsid w:val="00274B83"/>
    <w:rsid w:val="00274D5D"/>
    <w:rsid w:val="00275693"/>
    <w:rsid w:val="00277E9C"/>
    <w:rsid w:val="00282F0D"/>
    <w:rsid w:val="0028368D"/>
    <w:rsid w:val="00283F1B"/>
    <w:rsid w:val="002840C0"/>
    <w:rsid w:val="002842AB"/>
    <w:rsid w:val="00286EDA"/>
    <w:rsid w:val="0029076A"/>
    <w:rsid w:val="00292149"/>
    <w:rsid w:val="00292399"/>
    <w:rsid w:val="00293092"/>
    <w:rsid w:val="00293273"/>
    <w:rsid w:val="00294C5A"/>
    <w:rsid w:val="00295F8E"/>
    <w:rsid w:val="00296566"/>
    <w:rsid w:val="00296894"/>
    <w:rsid w:val="002A0333"/>
    <w:rsid w:val="002A138B"/>
    <w:rsid w:val="002A14ED"/>
    <w:rsid w:val="002A1734"/>
    <w:rsid w:val="002A26EB"/>
    <w:rsid w:val="002A299F"/>
    <w:rsid w:val="002A2DD4"/>
    <w:rsid w:val="002A3409"/>
    <w:rsid w:val="002A6268"/>
    <w:rsid w:val="002A633B"/>
    <w:rsid w:val="002A6677"/>
    <w:rsid w:val="002B070D"/>
    <w:rsid w:val="002B101E"/>
    <w:rsid w:val="002B1C37"/>
    <w:rsid w:val="002B34AC"/>
    <w:rsid w:val="002B3BF2"/>
    <w:rsid w:val="002B3F95"/>
    <w:rsid w:val="002B52EE"/>
    <w:rsid w:val="002B738B"/>
    <w:rsid w:val="002B7F0B"/>
    <w:rsid w:val="002C110E"/>
    <w:rsid w:val="002C39EA"/>
    <w:rsid w:val="002C3F8B"/>
    <w:rsid w:val="002C5344"/>
    <w:rsid w:val="002C562B"/>
    <w:rsid w:val="002C6F3C"/>
    <w:rsid w:val="002C7861"/>
    <w:rsid w:val="002D0B64"/>
    <w:rsid w:val="002D1592"/>
    <w:rsid w:val="002D317B"/>
    <w:rsid w:val="002D39DD"/>
    <w:rsid w:val="002D400A"/>
    <w:rsid w:val="002D64BE"/>
    <w:rsid w:val="002D6962"/>
    <w:rsid w:val="002D6DF9"/>
    <w:rsid w:val="002D7800"/>
    <w:rsid w:val="002E09BA"/>
    <w:rsid w:val="002E187A"/>
    <w:rsid w:val="002E2640"/>
    <w:rsid w:val="002E5183"/>
    <w:rsid w:val="002E53AC"/>
    <w:rsid w:val="002E6762"/>
    <w:rsid w:val="002F0333"/>
    <w:rsid w:val="002F1895"/>
    <w:rsid w:val="002F2A94"/>
    <w:rsid w:val="002F2F17"/>
    <w:rsid w:val="002F3AF2"/>
    <w:rsid w:val="002F4CC5"/>
    <w:rsid w:val="002F4FC3"/>
    <w:rsid w:val="002F6295"/>
    <w:rsid w:val="002F63C9"/>
    <w:rsid w:val="002F6AD8"/>
    <w:rsid w:val="00300211"/>
    <w:rsid w:val="0030180D"/>
    <w:rsid w:val="00302BE9"/>
    <w:rsid w:val="00303120"/>
    <w:rsid w:val="00303637"/>
    <w:rsid w:val="00304745"/>
    <w:rsid w:val="003056A0"/>
    <w:rsid w:val="003056AF"/>
    <w:rsid w:val="003076B6"/>
    <w:rsid w:val="00307D55"/>
    <w:rsid w:val="0031103A"/>
    <w:rsid w:val="00311E39"/>
    <w:rsid w:val="00312EAE"/>
    <w:rsid w:val="00313262"/>
    <w:rsid w:val="003140C4"/>
    <w:rsid w:val="00320CF6"/>
    <w:rsid w:val="00320E96"/>
    <w:rsid w:val="00323476"/>
    <w:rsid w:val="00323AD3"/>
    <w:rsid w:val="003242E2"/>
    <w:rsid w:val="00326805"/>
    <w:rsid w:val="0032772D"/>
    <w:rsid w:val="0033030A"/>
    <w:rsid w:val="0033046E"/>
    <w:rsid w:val="003312B6"/>
    <w:rsid w:val="003333DD"/>
    <w:rsid w:val="00333D53"/>
    <w:rsid w:val="00334F22"/>
    <w:rsid w:val="00335377"/>
    <w:rsid w:val="00335441"/>
    <w:rsid w:val="00336201"/>
    <w:rsid w:val="00337E34"/>
    <w:rsid w:val="0034175E"/>
    <w:rsid w:val="00341C99"/>
    <w:rsid w:val="00342BB0"/>
    <w:rsid w:val="0034363B"/>
    <w:rsid w:val="00345C2A"/>
    <w:rsid w:val="00350B22"/>
    <w:rsid w:val="00351932"/>
    <w:rsid w:val="0035262A"/>
    <w:rsid w:val="003528F9"/>
    <w:rsid w:val="00352B65"/>
    <w:rsid w:val="003536C9"/>
    <w:rsid w:val="00353947"/>
    <w:rsid w:val="00353969"/>
    <w:rsid w:val="00354509"/>
    <w:rsid w:val="003549E7"/>
    <w:rsid w:val="00354A6B"/>
    <w:rsid w:val="003552DE"/>
    <w:rsid w:val="003572CD"/>
    <w:rsid w:val="00357787"/>
    <w:rsid w:val="00360A51"/>
    <w:rsid w:val="003632B8"/>
    <w:rsid w:val="00363E33"/>
    <w:rsid w:val="00363E5F"/>
    <w:rsid w:val="00364FB3"/>
    <w:rsid w:val="003652CB"/>
    <w:rsid w:val="003664B6"/>
    <w:rsid w:val="00366EB8"/>
    <w:rsid w:val="00367170"/>
    <w:rsid w:val="00367196"/>
    <w:rsid w:val="00367926"/>
    <w:rsid w:val="003743AD"/>
    <w:rsid w:val="00374E53"/>
    <w:rsid w:val="0037532A"/>
    <w:rsid w:val="003757CD"/>
    <w:rsid w:val="00375B65"/>
    <w:rsid w:val="003768AB"/>
    <w:rsid w:val="00377E04"/>
    <w:rsid w:val="0038060F"/>
    <w:rsid w:val="003812B7"/>
    <w:rsid w:val="00381D41"/>
    <w:rsid w:val="00382164"/>
    <w:rsid w:val="003838C5"/>
    <w:rsid w:val="0038390B"/>
    <w:rsid w:val="00384656"/>
    <w:rsid w:val="00384D7C"/>
    <w:rsid w:val="00391760"/>
    <w:rsid w:val="00392F1A"/>
    <w:rsid w:val="00393702"/>
    <w:rsid w:val="003A13E4"/>
    <w:rsid w:val="003A1717"/>
    <w:rsid w:val="003A202E"/>
    <w:rsid w:val="003A2431"/>
    <w:rsid w:val="003A4A22"/>
    <w:rsid w:val="003A4FFA"/>
    <w:rsid w:val="003A6E11"/>
    <w:rsid w:val="003A7680"/>
    <w:rsid w:val="003A7D77"/>
    <w:rsid w:val="003B001E"/>
    <w:rsid w:val="003B023C"/>
    <w:rsid w:val="003B3F09"/>
    <w:rsid w:val="003B4016"/>
    <w:rsid w:val="003B4042"/>
    <w:rsid w:val="003B6EA2"/>
    <w:rsid w:val="003B7A64"/>
    <w:rsid w:val="003C1F6E"/>
    <w:rsid w:val="003C212A"/>
    <w:rsid w:val="003C246E"/>
    <w:rsid w:val="003C2901"/>
    <w:rsid w:val="003C2E30"/>
    <w:rsid w:val="003C351B"/>
    <w:rsid w:val="003C451F"/>
    <w:rsid w:val="003C51F9"/>
    <w:rsid w:val="003C5499"/>
    <w:rsid w:val="003C6056"/>
    <w:rsid w:val="003C7F18"/>
    <w:rsid w:val="003D1124"/>
    <w:rsid w:val="003D2475"/>
    <w:rsid w:val="003D300E"/>
    <w:rsid w:val="003D3119"/>
    <w:rsid w:val="003D3D34"/>
    <w:rsid w:val="003D40D9"/>
    <w:rsid w:val="003D47DD"/>
    <w:rsid w:val="003D5C30"/>
    <w:rsid w:val="003D6EC8"/>
    <w:rsid w:val="003D7147"/>
    <w:rsid w:val="003D72B7"/>
    <w:rsid w:val="003D766A"/>
    <w:rsid w:val="003E1295"/>
    <w:rsid w:val="003E1EE8"/>
    <w:rsid w:val="003E22B4"/>
    <w:rsid w:val="003E2726"/>
    <w:rsid w:val="003F0A5D"/>
    <w:rsid w:val="003F21F7"/>
    <w:rsid w:val="003F2366"/>
    <w:rsid w:val="003F33BD"/>
    <w:rsid w:val="003F3862"/>
    <w:rsid w:val="003F57DD"/>
    <w:rsid w:val="003F608C"/>
    <w:rsid w:val="003F6FE7"/>
    <w:rsid w:val="004026DF"/>
    <w:rsid w:val="00403604"/>
    <w:rsid w:val="0040452E"/>
    <w:rsid w:val="00405C39"/>
    <w:rsid w:val="00407DA5"/>
    <w:rsid w:val="004100B7"/>
    <w:rsid w:val="0041144A"/>
    <w:rsid w:val="004114E1"/>
    <w:rsid w:val="00411CF6"/>
    <w:rsid w:val="00413F82"/>
    <w:rsid w:val="0041437C"/>
    <w:rsid w:val="00414BA5"/>
    <w:rsid w:val="0041617D"/>
    <w:rsid w:val="0042132B"/>
    <w:rsid w:val="0042146D"/>
    <w:rsid w:val="004216D6"/>
    <w:rsid w:val="00423380"/>
    <w:rsid w:val="00424F1C"/>
    <w:rsid w:val="00425714"/>
    <w:rsid w:val="004305F6"/>
    <w:rsid w:val="00430F62"/>
    <w:rsid w:val="00431A9D"/>
    <w:rsid w:val="00431E33"/>
    <w:rsid w:val="00432723"/>
    <w:rsid w:val="004334F1"/>
    <w:rsid w:val="00434B8F"/>
    <w:rsid w:val="0043588C"/>
    <w:rsid w:val="004363BB"/>
    <w:rsid w:val="00436984"/>
    <w:rsid w:val="00437571"/>
    <w:rsid w:val="004419C2"/>
    <w:rsid w:val="00441E3F"/>
    <w:rsid w:val="00442064"/>
    <w:rsid w:val="00442D9C"/>
    <w:rsid w:val="00442DCE"/>
    <w:rsid w:val="0044384E"/>
    <w:rsid w:val="00443B29"/>
    <w:rsid w:val="004465CB"/>
    <w:rsid w:val="00447E48"/>
    <w:rsid w:val="00451FFB"/>
    <w:rsid w:val="004524A7"/>
    <w:rsid w:val="00455809"/>
    <w:rsid w:val="004560D1"/>
    <w:rsid w:val="00457ABD"/>
    <w:rsid w:val="00461BB0"/>
    <w:rsid w:val="004625A2"/>
    <w:rsid w:val="004646E5"/>
    <w:rsid w:val="00465912"/>
    <w:rsid w:val="00465D0F"/>
    <w:rsid w:val="004661AA"/>
    <w:rsid w:val="004673CE"/>
    <w:rsid w:val="00467BE5"/>
    <w:rsid w:val="004722CD"/>
    <w:rsid w:val="00473079"/>
    <w:rsid w:val="00473B47"/>
    <w:rsid w:val="004755B2"/>
    <w:rsid w:val="00475AF2"/>
    <w:rsid w:val="0047663B"/>
    <w:rsid w:val="004766CE"/>
    <w:rsid w:val="004766D1"/>
    <w:rsid w:val="00477D80"/>
    <w:rsid w:val="00483CD0"/>
    <w:rsid w:val="00483FAD"/>
    <w:rsid w:val="0048505B"/>
    <w:rsid w:val="0048537D"/>
    <w:rsid w:val="0048769D"/>
    <w:rsid w:val="0049277D"/>
    <w:rsid w:val="00492C05"/>
    <w:rsid w:val="004940A6"/>
    <w:rsid w:val="00495069"/>
    <w:rsid w:val="00495175"/>
    <w:rsid w:val="004A1339"/>
    <w:rsid w:val="004A15C5"/>
    <w:rsid w:val="004A1A4F"/>
    <w:rsid w:val="004A2648"/>
    <w:rsid w:val="004A2F04"/>
    <w:rsid w:val="004A3477"/>
    <w:rsid w:val="004A4D27"/>
    <w:rsid w:val="004A63CE"/>
    <w:rsid w:val="004A7777"/>
    <w:rsid w:val="004B0456"/>
    <w:rsid w:val="004B0FBD"/>
    <w:rsid w:val="004B1463"/>
    <w:rsid w:val="004B242E"/>
    <w:rsid w:val="004B2F6C"/>
    <w:rsid w:val="004B3D0B"/>
    <w:rsid w:val="004B5A36"/>
    <w:rsid w:val="004B6250"/>
    <w:rsid w:val="004C0326"/>
    <w:rsid w:val="004C0E00"/>
    <w:rsid w:val="004C17FB"/>
    <w:rsid w:val="004C3D73"/>
    <w:rsid w:val="004C491A"/>
    <w:rsid w:val="004C6D14"/>
    <w:rsid w:val="004C70AC"/>
    <w:rsid w:val="004C74E5"/>
    <w:rsid w:val="004C74EC"/>
    <w:rsid w:val="004C77B9"/>
    <w:rsid w:val="004D04B1"/>
    <w:rsid w:val="004D0A65"/>
    <w:rsid w:val="004D1141"/>
    <w:rsid w:val="004D2198"/>
    <w:rsid w:val="004D21F0"/>
    <w:rsid w:val="004D2D05"/>
    <w:rsid w:val="004D2FDF"/>
    <w:rsid w:val="004D323A"/>
    <w:rsid w:val="004D39B0"/>
    <w:rsid w:val="004D5339"/>
    <w:rsid w:val="004D5D5A"/>
    <w:rsid w:val="004D7911"/>
    <w:rsid w:val="004E1699"/>
    <w:rsid w:val="004E2250"/>
    <w:rsid w:val="004E34D0"/>
    <w:rsid w:val="004E3832"/>
    <w:rsid w:val="004E39FC"/>
    <w:rsid w:val="004E4CF0"/>
    <w:rsid w:val="004E64E6"/>
    <w:rsid w:val="004F0883"/>
    <w:rsid w:val="004F0BBE"/>
    <w:rsid w:val="004F3D6D"/>
    <w:rsid w:val="004F62E8"/>
    <w:rsid w:val="004F6A98"/>
    <w:rsid w:val="004F732A"/>
    <w:rsid w:val="00500489"/>
    <w:rsid w:val="00502EB8"/>
    <w:rsid w:val="00505483"/>
    <w:rsid w:val="005105D0"/>
    <w:rsid w:val="005132DE"/>
    <w:rsid w:val="005170DE"/>
    <w:rsid w:val="00520DF1"/>
    <w:rsid w:val="005210BD"/>
    <w:rsid w:val="00523BBB"/>
    <w:rsid w:val="00524B48"/>
    <w:rsid w:val="00524C36"/>
    <w:rsid w:val="00526289"/>
    <w:rsid w:val="00526BA5"/>
    <w:rsid w:val="00527221"/>
    <w:rsid w:val="00530280"/>
    <w:rsid w:val="00530A93"/>
    <w:rsid w:val="0053118F"/>
    <w:rsid w:val="00531BD3"/>
    <w:rsid w:val="00531EA7"/>
    <w:rsid w:val="0053234C"/>
    <w:rsid w:val="00533616"/>
    <w:rsid w:val="00534F84"/>
    <w:rsid w:val="00535EC2"/>
    <w:rsid w:val="00536543"/>
    <w:rsid w:val="005375FE"/>
    <w:rsid w:val="00537819"/>
    <w:rsid w:val="00541B29"/>
    <w:rsid w:val="0054262B"/>
    <w:rsid w:val="00542FBA"/>
    <w:rsid w:val="005437BD"/>
    <w:rsid w:val="00545AA8"/>
    <w:rsid w:val="00547EEE"/>
    <w:rsid w:val="005506C4"/>
    <w:rsid w:val="005507C2"/>
    <w:rsid w:val="00550F37"/>
    <w:rsid w:val="00551474"/>
    <w:rsid w:val="005517C3"/>
    <w:rsid w:val="00554BC1"/>
    <w:rsid w:val="00554F93"/>
    <w:rsid w:val="0055617E"/>
    <w:rsid w:val="0055690E"/>
    <w:rsid w:val="00556AC8"/>
    <w:rsid w:val="00560524"/>
    <w:rsid w:val="005610A3"/>
    <w:rsid w:val="00565614"/>
    <w:rsid w:val="00565648"/>
    <w:rsid w:val="00566EBB"/>
    <w:rsid w:val="00567006"/>
    <w:rsid w:val="005711E6"/>
    <w:rsid w:val="0057126A"/>
    <w:rsid w:val="00574CB1"/>
    <w:rsid w:val="00575736"/>
    <w:rsid w:val="00575B5A"/>
    <w:rsid w:val="00580C17"/>
    <w:rsid w:val="00580CCD"/>
    <w:rsid w:val="00581CDB"/>
    <w:rsid w:val="00581ED5"/>
    <w:rsid w:val="0058380B"/>
    <w:rsid w:val="00583F97"/>
    <w:rsid w:val="005848ED"/>
    <w:rsid w:val="00584FC4"/>
    <w:rsid w:val="00586993"/>
    <w:rsid w:val="00587020"/>
    <w:rsid w:val="00590D3A"/>
    <w:rsid w:val="0059477C"/>
    <w:rsid w:val="00594DD1"/>
    <w:rsid w:val="00597BFC"/>
    <w:rsid w:val="00597DA5"/>
    <w:rsid w:val="005A0523"/>
    <w:rsid w:val="005A169C"/>
    <w:rsid w:val="005A3D2C"/>
    <w:rsid w:val="005A5396"/>
    <w:rsid w:val="005A6645"/>
    <w:rsid w:val="005A6CC1"/>
    <w:rsid w:val="005A6DAE"/>
    <w:rsid w:val="005B088F"/>
    <w:rsid w:val="005B22D7"/>
    <w:rsid w:val="005B3B79"/>
    <w:rsid w:val="005B61B1"/>
    <w:rsid w:val="005B633F"/>
    <w:rsid w:val="005B6CB5"/>
    <w:rsid w:val="005C22DA"/>
    <w:rsid w:val="005C2319"/>
    <w:rsid w:val="005C3915"/>
    <w:rsid w:val="005C4975"/>
    <w:rsid w:val="005C5152"/>
    <w:rsid w:val="005C57F4"/>
    <w:rsid w:val="005C5E31"/>
    <w:rsid w:val="005C5EDD"/>
    <w:rsid w:val="005D0678"/>
    <w:rsid w:val="005D08F9"/>
    <w:rsid w:val="005D0D38"/>
    <w:rsid w:val="005D1A32"/>
    <w:rsid w:val="005D3BF1"/>
    <w:rsid w:val="005D42AA"/>
    <w:rsid w:val="005D470D"/>
    <w:rsid w:val="005D7FE8"/>
    <w:rsid w:val="005E1205"/>
    <w:rsid w:val="005E1D38"/>
    <w:rsid w:val="005E3E1E"/>
    <w:rsid w:val="005E4C29"/>
    <w:rsid w:val="005E6379"/>
    <w:rsid w:val="005E6872"/>
    <w:rsid w:val="005E7A47"/>
    <w:rsid w:val="005F165D"/>
    <w:rsid w:val="005F1D29"/>
    <w:rsid w:val="005F2368"/>
    <w:rsid w:val="005F2F86"/>
    <w:rsid w:val="005F4C2F"/>
    <w:rsid w:val="005F4EF8"/>
    <w:rsid w:val="005F64FB"/>
    <w:rsid w:val="005F7E18"/>
    <w:rsid w:val="005F7ECA"/>
    <w:rsid w:val="00601C86"/>
    <w:rsid w:val="0060293F"/>
    <w:rsid w:val="00603EE7"/>
    <w:rsid w:val="0060690C"/>
    <w:rsid w:val="00607999"/>
    <w:rsid w:val="00610C93"/>
    <w:rsid w:val="00611671"/>
    <w:rsid w:val="00611B51"/>
    <w:rsid w:val="00611EFC"/>
    <w:rsid w:val="00613900"/>
    <w:rsid w:val="0061742E"/>
    <w:rsid w:val="00617FEB"/>
    <w:rsid w:val="006201C8"/>
    <w:rsid w:val="00620440"/>
    <w:rsid w:val="006206E1"/>
    <w:rsid w:val="006231C5"/>
    <w:rsid w:val="00624704"/>
    <w:rsid w:val="00624B17"/>
    <w:rsid w:val="00626E57"/>
    <w:rsid w:val="006276DC"/>
    <w:rsid w:val="006311A5"/>
    <w:rsid w:val="00634326"/>
    <w:rsid w:val="00635AE2"/>
    <w:rsid w:val="006360A4"/>
    <w:rsid w:val="00636C0D"/>
    <w:rsid w:val="00640DB4"/>
    <w:rsid w:val="00641186"/>
    <w:rsid w:val="00641923"/>
    <w:rsid w:val="00641F69"/>
    <w:rsid w:val="006443D5"/>
    <w:rsid w:val="00644A7D"/>
    <w:rsid w:val="006469FA"/>
    <w:rsid w:val="00650CC6"/>
    <w:rsid w:val="006513CC"/>
    <w:rsid w:val="00651B28"/>
    <w:rsid w:val="00652E03"/>
    <w:rsid w:val="00653320"/>
    <w:rsid w:val="00653382"/>
    <w:rsid w:val="0065430B"/>
    <w:rsid w:val="00654C83"/>
    <w:rsid w:val="00655546"/>
    <w:rsid w:val="00656352"/>
    <w:rsid w:val="00656BB1"/>
    <w:rsid w:val="0065776D"/>
    <w:rsid w:val="00657E89"/>
    <w:rsid w:val="006603E4"/>
    <w:rsid w:val="00663BC7"/>
    <w:rsid w:val="00665379"/>
    <w:rsid w:val="006661EF"/>
    <w:rsid w:val="00666209"/>
    <w:rsid w:val="00670071"/>
    <w:rsid w:val="00672564"/>
    <w:rsid w:val="00672E03"/>
    <w:rsid w:val="0067331E"/>
    <w:rsid w:val="006734BD"/>
    <w:rsid w:val="00673F79"/>
    <w:rsid w:val="00674982"/>
    <w:rsid w:val="00674EEE"/>
    <w:rsid w:val="0067675E"/>
    <w:rsid w:val="00676EE7"/>
    <w:rsid w:val="006772EA"/>
    <w:rsid w:val="00677437"/>
    <w:rsid w:val="00677DAD"/>
    <w:rsid w:val="0068049F"/>
    <w:rsid w:val="00681848"/>
    <w:rsid w:val="00682CA0"/>
    <w:rsid w:val="0068384A"/>
    <w:rsid w:val="00684302"/>
    <w:rsid w:val="006859AF"/>
    <w:rsid w:val="00685A63"/>
    <w:rsid w:val="00690A9A"/>
    <w:rsid w:val="00693A17"/>
    <w:rsid w:val="00693A72"/>
    <w:rsid w:val="00694100"/>
    <w:rsid w:val="00694926"/>
    <w:rsid w:val="006964B6"/>
    <w:rsid w:val="006969E5"/>
    <w:rsid w:val="006A0C7F"/>
    <w:rsid w:val="006A29F1"/>
    <w:rsid w:val="006A29FC"/>
    <w:rsid w:val="006A41EA"/>
    <w:rsid w:val="006A54CF"/>
    <w:rsid w:val="006A5C28"/>
    <w:rsid w:val="006A7733"/>
    <w:rsid w:val="006A79B4"/>
    <w:rsid w:val="006B0209"/>
    <w:rsid w:val="006B07ED"/>
    <w:rsid w:val="006B1867"/>
    <w:rsid w:val="006B1D75"/>
    <w:rsid w:val="006B3ED7"/>
    <w:rsid w:val="006B4178"/>
    <w:rsid w:val="006B4AA4"/>
    <w:rsid w:val="006B5C11"/>
    <w:rsid w:val="006B6D10"/>
    <w:rsid w:val="006B7181"/>
    <w:rsid w:val="006C0218"/>
    <w:rsid w:val="006C0DE4"/>
    <w:rsid w:val="006C389B"/>
    <w:rsid w:val="006C45A4"/>
    <w:rsid w:val="006C4DC5"/>
    <w:rsid w:val="006C56BE"/>
    <w:rsid w:val="006C6D4B"/>
    <w:rsid w:val="006D0E60"/>
    <w:rsid w:val="006D1113"/>
    <w:rsid w:val="006D26DF"/>
    <w:rsid w:val="006D3E39"/>
    <w:rsid w:val="006D408E"/>
    <w:rsid w:val="006D4774"/>
    <w:rsid w:val="006D5914"/>
    <w:rsid w:val="006D6C2E"/>
    <w:rsid w:val="006D7C62"/>
    <w:rsid w:val="006E0168"/>
    <w:rsid w:val="006E06F4"/>
    <w:rsid w:val="006E0D54"/>
    <w:rsid w:val="006E2210"/>
    <w:rsid w:val="006E28B5"/>
    <w:rsid w:val="006E2C32"/>
    <w:rsid w:val="006E40AD"/>
    <w:rsid w:val="006E494B"/>
    <w:rsid w:val="006E602C"/>
    <w:rsid w:val="006F01A6"/>
    <w:rsid w:val="006F09CF"/>
    <w:rsid w:val="006F15DA"/>
    <w:rsid w:val="006F2402"/>
    <w:rsid w:val="006F3930"/>
    <w:rsid w:val="006F3F8F"/>
    <w:rsid w:val="006F5EAA"/>
    <w:rsid w:val="006F66AC"/>
    <w:rsid w:val="006F7FA2"/>
    <w:rsid w:val="00700E53"/>
    <w:rsid w:val="00701575"/>
    <w:rsid w:val="007036FD"/>
    <w:rsid w:val="00705BFB"/>
    <w:rsid w:val="00706577"/>
    <w:rsid w:val="007107E4"/>
    <w:rsid w:val="00711569"/>
    <w:rsid w:val="00713826"/>
    <w:rsid w:val="007168EA"/>
    <w:rsid w:val="00717A81"/>
    <w:rsid w:val="00721339"/>
    <w:rsid w:val="007213D0"/>
    <w:rsid w:val="00721692"/>
    <w:rsid w:val="00723C78"/>
    <w:rsid w:val="007246C7"/>
    <w:rsid w:val="00726F3B"/>
    <w:rsid w:val="00727577"/>
    <w:rsid w:val="007308A2"/>
    <w:rsid w:val="00732CFC"/>
    <w:rsid w:val="007333DE"/>
    <w:rsid w:val="00733C4C"/>
    <w:rsid w:val="00736DAF"/>
    <w:rsid w:val="00737906"/>
    <w:rsid w:val="00737CD9"/>
    <w:rsid w:val="00740ED5"/>
    <w:rsid w:val="007422A4"/>
    <w:rsid w:val="00743672"/>
    <w:rsid w:val="00746959"/>
    <w:rsid w:val="00746AD0"/>
    <w:rsid w:val="00746FC4"/>
    <w:rsid w:val="0075306B"/>
    <w:rsid w:val="0075349B"/>
    <w:rsid w:val="00753665"/>
    <w:rsid w:val="00753D95"/>
    <w:rsid w:val="00756326"/>
    <w:rsid w:val="007604F6"/>
    <w:rsid w:val="00761A6F"/>
    <w:rsid w:val="00762AD9"/>
    <w:rsid w:val="007630D4"/>
    <w:rsid w:val="0076440C"/>
    <w:rsid w:val="007646F3"/>
    <w:rsid w:val="0076472F"/>
    <w:rsid w:val="0076539D"/>
    <w:rsid w:val="00770678"/>
    <w:rsid w:val="007740A3"/>
    <w:rsid w:val="00774328"/>
    <w:rsid w:val="007749DF"/>
    <w:rsid w:val="00774C9B"/>
    <w:rsid w:val="00776343"/>
    <w:rsid w:val="00781124"/>
    <w:rsid w:val="0078281F"/>
    <w:rsid w:val="00784543"/>
    <w:rsid w:val="00784694"/>
    <w:rsid w:val="00784B9F"/>
    <w:rsid w:val="00785545"/>
    <w:rsid w:val="00786509"/>
    <w:rsid w:val="00787309"/>
    <w:rsid w:val="007905C9"/>
    <w:rsid w:val="007906DF"/>
    <w:rsid w:val="00793657"/>
    <w:rsid w:val="007949E3"/>
    <w:rsid w:val="00795159"/>
    <w:rsid w:val="007961AD"/>
    <w:rsid w:val="00796506"/>
    <w:rsid w:val="007A00D0"/>
    <w:rsid w:val="007A0A31"/>
    <w:rsid w:val="007A1DD5"/>
    <w:rsid w:val="007A1E00"/>
    <w:rsid w:val="007A27F9"/>
    <w:rsid w:val="007A2C3A"/>
    <w:rsid w:val="007A2E6D"/>
    <w:rsid w:val="007A3515"/>
    <w:rsid w:val="007A392C"/>
    <w:rsid w:val="007A4F5F"/>
    <w:rsid w:val="007A5EB7"/>
    <w:rsid w:val="007A6637"/>
    <w:rsid w:val="007A69F9"/>
    <w:rsid w:val="007A777F"/>
    <w:rsid w:val="007B2F14"/>
    <w:rsid w:val="007B323F"/>
    <w:rsid w:val="007B3305"/>
    <w:rsid w:val="007B37D3"/>
    <w:rsid w:val="007B3862"/>
    <w:rsid w:val="007B4643"/>
    <w:rsid w:val="007B49AB"/>
    <w:rsid w:val="007B4AD2"/>
    <w:rsid w:val="007B5EC6"/>
    <w:rsid w:val="007B606E"/>
    <w:rsid w:val="007B79A7"/>
    <w:rsid w:val="007C0F0F"/>
    <w:rsid w:val="007C10C7"/>
    <w:rsid w:val="007C12B8"/>
    <w:rsid w:val="007C227F"/>
    <w:rsid w:val="007C3EAF"/>
    <w:rsid w:val="007C7163"/>
    <w:rsid w:val="007D0701"/>
    <w:rsid w:val="007D1D0F"/>
    <w:rsid w:val="007D248D"/>
    <w:rsid w:val="007D257C"/>
    <w:rsid w:val="007D2F14"/>
    <w:rsid w:val="007D367A"/>
    <w:rsid w:val="007D5552"/>
    <w:rsid w:val="007D58B6"/>
    <w:rsid w:val="007D7AAD"/>
    <w:rsid w:val="007D7EB7"/>
    <w:rsid w:val="007E13DF"/>
    <w:rsid w:val="007E24C9"/>
    <w:rsid w:val="007E3CE7"/>
    <w:rsid w:val="007E3D79"/>
    <w:rsid w:val="007E5A85"/>
    <w:rsid w:val="007E5B11"/>
    <w:rsid w:val="007E709B"/>
    <w:rsid w:val="007F3AB1"/>
    <w:rsid w:val="007F5AAE"/>
    <w:rsid w:val="007F6256"/>
    <w:rsid w:val="007F66A2"/>
    <w:rsid w:val="007F6777"/>
    <w:rsid w:val="007F6CA5"/>
    <w:rsid w:val="007F7F8F"/>
    <w:rsid w:val="00800B52"/>
    <w:rsid w:val="00801600"/>
    <w:rsid w:val="008024D6"/>
    <w:rsid w:val="00802ADB"/>
    <w:rsid w:val="008042BA"/>
    <w:rsid w:val="00804E0E"/>
    <w:rsid w:val="00805D41"/>
    <w:rsid w:val="00805E27"/>
    <w:rsid w:val="008069E3"/>
    <w:rsid w:val="00806AF4"/>
    <w:rsid w:val="00807CFC"/>
    <w:rsid w:val="00810D0D"/>
    <w:rsid w:val="00810F63"/>
    <w:rsid w:val="00811252"/>
    <w:rsid w:val="008129B9"/>
    <w:rsid w:val="00812E29"/>
    <w:rsid w:val="00813AB3"/>
    <w:rsid w:val="00816410"/>
    <w:rsid w:val="00816A65"/>
    <w:rsid w:val="00817D32"/>
    <w:rsid w:val="008215EC"/>
    <w:rsid w:val="008220D6"/>
    <w:rsid w:val="00822285"/>
    <w:rsid w:val="00825C56"/>
    <w:rsid w:val="00825D4D"/>
    <w:rsid w:val="00825FDF"/>
    <w:rsid w:val="0083033E"/>
    <w:rsid w:val="00830AC4"/>
    <w:rsid w:val="00830C5D"/>
    <w:rsid w:val="008312C7"/>
    <w:rsid w:val="00832341"/>
    <w:rsid w:val="00832CF9"/>
    <w:rsid w:val="00832DAF"/>
    <w:rsid w:val="00834184"/>
    <w:rsid w:val="008349B0"/>
    <w:rsid w:val="00835909"/>
    <w:rsid w:val="00835C4C"/>
    <w:rsid w:val="00837662"/>
    <w:rsid w:val="008378AC"/>
    <w:rsid w:val="00837EDC"/>
    <w:rsid w:val="0084135C"/>
    <w:rsid w:val="0084170F"/>
    <w:rsid w:val="00842119"/>
    <w:rsid w:val="00843A0D"/>
    <w:rsid w:val="0084710E"/>
    <w:rsid w:val="00851AD9"/>
    <w:rsid w:val="0085317B"/>
    <w:rsid w:val="00853895"/>
    <w:rsid w:val="00854DFA"/>
    <w:rsid w:val="00854FA6"/>
    <w:rsid w:val="00860719"/>
    <w:rsid w:val="00861D33"/>
    <w:rsid w:val="00862631"/>
    <w:rsid w:val="00862D75"/>
    <w:rsid w:val="00862FC6"/>
    <w:rsid w:val="00863700"/>
    <w:rsid w:val="0086572D"/>
    <w:rsid w:val="00867F0C"/>
    <w:rsid w:val="008735A2"/>
    <w:rsid w:val="00874050"/>
    <w:rsid w:val="008768C2"/>
    <w:rsid w:val="0087709A"/>
    <w:rsid w:val="0088003E"/>
    <w:rsid w:val="008819A5"/>
    <w:rsid w:val="00882A0F"/>
    <w:rsid w:val="0088316E"/>
    <w:rsid w:val="00883663"/>
    <w:rsid w:val="008836CE"/>
    <w:rsid w:val="00883BF1"/>
    <w:rsid w:val="008845D3"/>
    <w:rsid w:val="00885195"/>
    <w:rsid w:val="008866DE"/>
    <w:rsid w:val="00890F85"/>
    <w:rsid w:val="008912B3"/>
    <w:rsid w:val="008926F8"/>
    <w:rsid w:val="00893208"/>
    <w:rsid w:val="00895E08"/>
    <w:rsid w:val="008A12C8"/>
    <w:rsid w:val="008A2308"/>
    <w:rsid w:val="008A3829"/>
    <w:rsid w:val="008A39FC"/>
    <w:rsid w:val="008A3C64"/>
    <w:rsid w:val="008A3D56"/>
    <w:rsid w:val="008A5EA3"/>
    <w:rsid w:val="008A6874"/>
    <w:rsid w:val="008B292A"/>
    <w:rsid w:val="008B2C63"/>
    <w:rsid w:val="008B2D83"/>
    <w:rsid w:val="008B3D5F"/>
    <w:rsid w:val="008B47D6"/>
    <w:rsid w:val="008B4A24"/>
    <w:rsid w:val="008B4BC0"/>
    <w:rsid w:val="008B5325"/>
    <w:rsid w:val="008B56C7"/>
    <w:rsid w:val="008B695A"/>
    <w:rsid w:val="008B7E1B"/>
    <w:rsid w:val="008C05D5"/>
    <w:rsid w:val="008C0E48"/>
    <w:rsid w:val="008C1172"/>
    <w:rsid w:val="008C1899"/>
    <w:rsid w:val="008C2F53"/>
    <w:rsid w:val="008C2FA0"/>
    <w:rsid w:val="008C31F2"/>
    <w:rsid w:val="008C57DB"/>
    <w:rsid w:val="008C67A9"/>
    <w:rsid w:val="008C7228"/>
    <w:rsid w:val="008D1349"/>
    <w:rsid w:val="008D1C9E"/>
    <w:rsid w:val="008D3649"/>
    <w:rsid w:val="008D36E2"/>
    <w:rsid w:val="008D3D0C"/>
    <w:rsid w:val="008D4D2E"/>
    <w:rsid w:val="008D5522"/>
    <w:rsid w:val="008D5861"/>
    <w:rsid w:val="008D614F"/>
    <w:rsid w:val="008D6CBD"/>
    <w:rsid w:val="008D7B38"/>
    <w:rsid w:val="008E157E"/>
    <w:rsid w:val="008E31EB"/>
    <w:rsid w:val="008E785B"/>
    <w:rsid w:val="008E7CB9"/>
    <w:rsid w:val="008F11FD"/>
    <w:rsid w:val="008F271F"/>
    <w:rsid w:val="008F2B8A"/>
    <w:rsid w:val="008F500A"/>
    <w:rsid w:val="008F504D"/>
    <w:rsid w:val="008F7556"/>
    <w:rsid w:val="009027D8"/>
    <w:rsid w:val="009032F8"/>
    <w:rsid w:val="009033BF"/>
    <w:rsid w:val="0090384F"/>
    <w:rsid w:val="00903F1A"/>
    <w:rsid w:val="00904D88"/>
    <w:rsid w:val="0090631A"/>
    <w:rsid w:val="0090765B"/>
    <w:rsid w:val="00907883"/>
    <w:rsid w:val="009105BB"/>
    <w:rsid w:val="00911651"/>
    <w:rsid w:val="0091298A"/>
    <w:rsid w:val="009129E9"/>
    <w:rsid w:val="00912DC8"/>
    <w:rsid w:val="00913056"/>
    <w:rsid w:val="00916B4F"/>
    <w:rsid w:val="00920949"/>
    <w:rsid w:val="00920F6E"/>
    <w:rsid w:val="009229CD"/>
    <w:rsid w:val="009246AB"/>
    <w:rsid w:val="0092594C"/>
    <w:rsid w:val="009259C1"/>
    <w:rsid w:val="009259D3"/>
    <w:rsid w:val="009268AC"/>
    <w:rsid w:val="00926ED0"/>
    <w:rsid w:val="00926FBF"/>
    <w:rsid w:val="009273EF"/>
    <w:rsid w:val="00933FB8"/>
    <w:rsid w:val="00934784"/>
    <w:rsid w:val="00934F5A"/>
    <w:rsid w:val="009351AE"/>
    <w:rsid w:val="009353A2"/>
    <w:rsid w:val="00936426"/>
    <w:rsid w:val="00936F41"/>
    <w:rsid w:val="00937A07"/>
    <w:rsid w:val="00941C55"/>
    <w:rsid w:val="009438A8"/>
    <w:rsid w:val="00945C38"/>
    <w:rsid w:val="00947031"/>
    <w:rsid w:val="00950ED9"/>
    <w:rsid w:val="009528E7"/>
    <w:rsid w:val="00953578"/>
    <w:rsid w:val="009538DF"/>
    <w:rsid w:val="00953E62"/>
    <w:rsid w:val="009548F6"/>
    <w:rsid w:val="0095507C"/>
    <w:rsid w:val="00956646"/>
    <w:rsid w:val="00956D77"/>
    <w:rsid w:val="009579A6"/>
    <w:rsid w:val="00957E05"/>
    <w:rsid w:val="00960A6B"/>
    <w:rsid w:val="00961886"/>
    <w:rsid w:val="00961CC4"/>
    <w:rsid w:val="0096324E"/>
    <w:rsid w:val="00963F25"/>
    <w:rsid w:val="009640D8"/>
    <w:rsid w:val="00964E95"/>
    <w:rsid w:val="009653BC"/>
    <w:rsid w:val="00965A71"/>
    <w:rsid w:val="0096611B"/>
    <w:rsid w:val="00966F6B"/>
    <w:rsid w:val="00967A36"/>
    <w:rsid w:val="00967C5D"/>
    <w:rsid w:val="00970990"/>
    <w:rsid w:val="00971113"/>
    <w:rsid w:val="00971B71"/>
    <w:rsid w:val="00972028"/>
    <w:rsid w:val="00972148"/>
    <w:rsid w:val="00972ED5"/>
    <w:rsid w:val="00972FB9"/>
    <w:rsid w:val="009730E9"/>
    <w:rsid w:val="009733C0"/>
    <w:rsid w:val="00973540"/>
    <w:rsid w:val="009748D5"/>
    <w:rsid w:val="009752CD"/>
    <w:rsid w:val="00975C3F"/>
    <w:rsid w:val="00977150"/>
    <w:rsid w:val="00977F6D"/>
    <w:rsid w:val="00981BC6"/>
    <w:rsid w:val="009821E0"/>
    <w:rsid w:val="009823A7"/>
    <w:rsid w:val="00983795"/>
    <w:rsid w:val="00983B46"/>
    <w:rsid w:val="009843D1"/>
    <w:rsid w:val="00984925"/>
    <w:rsid w:val="00986CFA"/>
    <w:rsid w:val="00987382"/>
    <w:rsid w:val="00987B01"/>
    <w:rsid w:val="009900B9"/>
    <w:rsid w:val="009903CA"/>
    <w:rsid w:val="00991696"/>
    <w:rsid w:val="009932E9"/>
    <w:rsid w:val="00993325"/>
    <w:rsid w:val="009937DD"/>
    <w:rsid w:val="00993E62"/>
    <w:rsid w:val="009941BE"/>
    <w:rsid w:val="00994C1B"/>
    <w:rsid w:val="0099525B"/>
    <w:rsid w:val="00995939"/>
    <w:rsid w:val="00996E30"/>
    <w:rsid w:val="00996EE4"/>
    <w:rsid w:val="009A0B66"/>
    <w:rsid w:val="009A2F3F"/>
    <w:rsid w:val="009A3242"/>
    <w:rsid w:val="009A3E25"/>
    <w:rsid w:val="009A5C45"/>
    <w:rsid w:val="009A7D1C"/>
    <w:rsid w:val="009B09FB"/>
    <w:rsid w:val="009B1049"/>
    <w:rsid w:val="009B10EF"/>
    <w:rsid w:val="009B506B"/>
    <w:rsid w:val="009C2F14"/>
    <w:rsid w:val="009C3764"/>
    <w:rsid w:val="009C4F37"/>
    <w:rsid w:val="009C7982"/>
    <w:rsid w:val="009D0242"/>
    <w:rsid w:val="009D1275"/>
    <w:rsid w:val="009D1C8D"/>
    <w:rsid w:val="009D26F2"/>
    <w:rsid w:val="009D5BCE"/>
    <w:rsid w:val="009D64D3"/>
    <w:rsid w:val="009D6A12"/>
    <w:rsid w:val="009E01A1"/>
    <w:rsid w:val="009E14F2"/>
    <w:rsid w:val="009E3342"/>
    <w:rsid w:val="009E35F1"/>
    <w:rsid w:val="009E5F5E"/>
    <w:rsid w:val="009E6351"/>
    <w:rsid w:val="009E7573"/>
    <w:rsid w:val="009F239B"/>
    <w:rsid w:val="009F29F6"/>
    <w:rsid w:val="009F2E58"/>
    <w:rsid w:val="009F3345"/>
    <w:rsid w:val="009F3651"/>
    <w:rsid w:val="009F38B7"/>
    <w:rsid w:val="009F54FE"/>
    <w:rsid w:val="00A00B19"/>
    <w:rsid w:val="00A0597C"/>
    <w:rsid w:val="00A0761B"/>
    <w:rsid w:val="00A10EBD"/>
    <w:rsid w:val="00A113FC"/>
    <w:rsid w:val="00A13064"/>
    <w:rsid w:val="00A13DC1"/>
    <w:rsid w:val="00A142E7"/>
    <w:rsid w:val="00A146F9"/>
    <w:rsid w:val="00A2000E"/>
    <w:rsid w:val="00A2328A"/>
    <w:rsid w:val="00A237BE"/>
    <w:rsid w:val="00A23F24"/>
    <w:rsid w:val="00A24EC3"/>
    <w:rsid w:val="00A24FDD"/>
    <w:rsid w:val="00A252E3"/>
    <w:rsid w:val="00A26AC3"/>
    <w:rsid w:val="00A27FAB"/>
    <w:rsid w:val="00A309D1"/>
    <w:rsid w:val="00A30D7F"/>
    <w:rsid w:val="00A3436E"/>
    <w:rsid w:val="00A37449"/>
    <w:rsid w:val="00A37711"/>
    <w:rsid w:val="00A40215"/>
    <w:rsid w:val="00A408E6"/>
    <w:rsid w:val="00A4143D"/>
    <w:rsid w:val="00A428CF"/>
    <w:rsid w:val="00A431ED"/>
    <w:rsid w:val="00A43761"/>
    <w:rsid w:val="00A43977"/>
    <w:rsid w:val="00A44AAE"/>
    <w:rsid w:val="00A463AD"/>
    <w:rsid w:val="00A50927"/>
    <w:rsid w:val="00A5112B"/>
    <w:rsid w:val="00A51C14"/>
    <w:rsid w:val="00A52864"/>
    <w:rsid w:val="00A53BE4"/>
    <w:rsid w:val="00A55D3C"/>
    <w:rsid w:val="00A55DCD"/>
    <w:rsid w:val="00A5726A"/>
    <w:rsid w:val="00A572AF"/>
    <w:rsid w:val="00A6258B"/>
    <w:rsid w:val="00A6383F"/>
    <w:rsid w:val="00A64D6C"/>
    <w:rsid w:val="00A64FC4"/>
    <w:rsid w:val="00A661C0"/>
    <w:rsid w:val="00A70015"/>
    <w:rsid w:val="00A71353"/>
    <w:rsid w:val="00A735A8"/>
    <w:rsid w:val="00A73CD8"/>
    <w:rsid w:val="00A74E89"/>
    <w:rsid w:val="00A75AE5"/>
    <w:rsid w:val="00A76806"/>
    <w:rsid w:val="00A80AD7"/>
    <w:rsid w:val="00A816BF"/>
    <w:rsid w:val="00A82875"/>
    <w:rsid w:val="00A82920"/>
    <w:rsid w:val="00A84B5B"/>
    <w:rsid w:val="00A8597B"/>
    <w:rsid w:val="00A85D41"/>
    <w:rsid w:val="00A86134"/>
    <w:rsid w:val="00A903D2"/>
    <w:rsid w:val="00A905A8"/>
    <w:rsid w:val="00A93FE1"/>
    <w:rsid w:val="00A94CF4"/>
    <w:rsid w:val="00A9738A"/>
    <w:rsid w:val="00AA0A6C"/>
    <w:rsid w:val="00AA2364"/>
    <w:rsid w:val="00AA2441"/>
    <w:rsid w:val="00AA24EA"/>
    <w:rsid w:val="00AA2F06"/>
    <w:rsid w:val="00AA38BC"/>
    <w:rsid w:val="00AA3907"/>
    <w:rsid w:val="00AA3C0D"/>
    <w:rsid w:val="00AA4109"/>
    <w:rsid w:val="00AA4A77"/>
    <w:rsid w:val="00AA5FFA"/>
    <w:rsid w:val="00AA6874"/>
    <w:rsid w:val="00AA70E4"/>
    <w:rsid w:val="00AA7516"/>
    <w:rsid w:val="00AB12EF"/>
    <w:rsid w:val="00AB136C"/>
    <w:rsid w:val="00AB5946"/>
    <w:rsid w:val="00AB665A"/>
    <w:rsid w:val="00AB75C4"/>
    <w:rsid w:val="00AB7907"/>
    <w:rsid w:val="00AB79CE"/>
    <w:rsid w:val="00AB7C2E"/>
    <w:rsid w:val="00AB7DED"/>
    <w:rsid w:val="00AC03D3"/>
    <w:rsid w:val="00AC1311"/>
    <w:rsid w:val="00AC25C8"/>
    <w:rsid w:val="00AC3488"/>
    <w:rsid w:val="00AC7016"/>
    <w:rsid w:val="00AD0643"/>
    <w:rsid w:val="00AD3580"/>
    <w:rsid w:val="00AD39E5"/>
    <w:rsid w:val="00AD4277"/>
    <w:rsid w:val="00AD4659"/>
    <w:rsid w:val="00AE1C54"/>
    <w:rsid w:val="00AE3001"/>
    <w:rsid w:val="00AE3801"/>
    <w:rsid w:val="00AE3BEF"/>
    <w:rsid w:val="00AE3C20"/>
    <w:rsid w:val="00AE4354"/>
    <w:rsid w:val="00AE65E4"/>
    <w:rsid w:val="00AE66A3"/>
    <w:rsid w:val="00AF08AF"/>
    <w:rsid w:val="00AF0C93"/>
    <w:rsid w:val="00AF0F03"/>
    <w:rsid w:val="00AF1252"/>
    <w:rsid w:val="00AF255A"/>
    <w:rsid w:val="00AF572A"/>
    <w:rsid w:val="00AF63EB"/>
    <w:rsid w:val="00AF6419"/>
    <w:rsid w:val="00AF7F35"/>
    <w:rsid w:val="00B0187B"/>
    <w:rsid w:val="00B02CC7"/>
    <w:rsid w:val="00B06271"/>
    <w:rsid w:val="00B074AB"/>
    <w:rsid w:val="00B101E1"/>
    <w:rsid w:val="00B103C5"/>
    <w:rsid w:val="00B11993"/>
    <w:rsid w:val="00B11EB0"/>
    <w:rsid w:val="00B1318D"/>
    <w:rsid w:val="00B1387D"/>
    <w:rsid w:val="00B13C32"/>
    <w:rsid w:val="00B13F55"/>
    <w:rsid w:val="00B15E94"/>
    <w:rsid w:val="00B162B3"/>
    <w:rsid w:val="00B16465"/>
    <w:rsid w:val="00B16F31"/>
    <w:rsid w:val="00B171DD"/>
    <w:rsid w:val="00B176B9"/>
    <w:rsid w:val="00B22027"/>
    <w:rsid w:val="00B22B92"/>
    <w:rsid w:val="00B237F0"/>
    <w:rsid w:val="00B27212"/>
    <w:rsid w:val="00B27D16"/>
    <w:rsid w:val="00B27F19"/>
    <w:rsid w:val="00B3000D"/>
    <w:rsid w:val="00B30B42"/>
    <w:rsid w:val="00B30F7D"/>
    <w:rsid w:val="00B31AC0"/>
    <w:rsid w:val="00B321EC"/>
    <w:rsid w:val="00B3335F"/>
    <w:rsid w:val="00B351F4"/>
    <w:rsid w:val="00B35217"/>
    <w:rsid w:val="00B35A1C"/>
    <w:rsid w:val="00B36BC2"/>
    <w:rsid w:val="00B379A0"/>
    <w:rsid w:val="00B40703"/>
    <w:rsid w:val="00B40DE7"/>
    <w:rsid w:val="00B41AF0"/>
    <w:rsid w:val="00B41CFC"/>
    <w:rsid w:val="00B43A4A"/>
    <w:rsid w:val="00B43BBE"/>
    <w:rsid w:val="00B46942"/>
    <w:rsid w:val="00B46DD2"/>
    <w:rsid w:val="00B50406"/>
    <w:rsid w:val="00B50FEA"/>
    <w:rsid w:val="00B51349"/>
    <w:rsid w:val="00B523E9"/>
    <w:rsid w:val="00B52EAD"/>
    <w:rsid w:val="00B53055"/>
    <w:rsid w:val="00B5391C"/>
    <w:rsid w:val="00B544AD"/>
    <w:rsid w:val="00B56D8A"/>
    <w:rsid w:val="00B6009D"/>
    <w:rsid w:val="00B6045F"/>
    <w:rsid w:val="00B609DB"/>
    <w:rsid w:val="00B6388A"/>
    <w:rsid w:val="00B652CE"/>
    <w:rsid w:val="00B6655C"/>
    <w:rsid w:val="00B66BCA"/>
    <w:rsid w:val="00B71256"/>
    <w:rsid w:val="00B72783"/>
    <w:rsid w:val="00B73041"/>
    <w:rsid w:val="00B734BE"/>
    <w:rsid w:val="00B73A10"/>
    <w:rsid w:val="00B74690"/>
    <w:rsid w:val="00B75A72"/>
    <w:rsid w:val="00B75FC4"/>
    <w:rsid w:val="00B76041"/>
    <w:rsid w:val="00B77FDB"/>
    <w:rsid w:val="00B80605"/>
    <w:rsid w:val="00B81435"/>
    <w:rsid w:val="00B817F4"/>
    <w:rsid w:val="00B8249E"/>
    <w:rsid w:val="00B82FB7"/>
    <w:rsid w:val="00B84CCC"/>
    <w:rsid w:val="00B84EB3"/>
    <w:rsid w:val="00B8505A"/>
    <w:rsid w:val="00B85C89"/>
    <w:rsid w:val="00B85D4B"/>
    <w:rsid w:val="00B87925"/>
    <w:rsid w:val="00B90603"/>
    <w:rsid w:val="00B9218A"/>
    <w:rsid w:val="00B930CF"/>
    <w:rsid w:val="00B947F7"/>
    <w:rsid w:val="00B95730"/>
    <w:rsid w:val="00B95D02"/>
    <w:rsid w:val="00B96088"/>
    <w:rsid w:val="00B9644C"/>
    <w:rsid w:val="00BA016C"/>
    <w:rsid w:val="00BA181E"/>
    <w:rsid w:val="00BA1E65"/>
    <w:rsid w:val="00BA202E"/>
    <w:rsid w:val="00BA301F"/>
    <w:rsid w:val="00BA57A4"/>
    <w:rsid w:val="00BA6953"/>
    <w:rsid w:val="00BA7658"/>
    <w:rsid w:val="00BA7962"/>
    <w:rsid w:val="00BB0702"/>
    <w:rsid w:val="00BB4E96"/>
    <w:rsid w:val="00BB7B60"/>
    <w:rsid w:val="00BC01FA"/>
    <w:rsid w:val="00BC051E"/>
    <w:rsid w:val="00BC119F"/>
    <w:rsid w:val="00BC2B12"/>
    <w:rsid w:val="00BC2D48"/>
    <w:rsid w:val="00BC3ADB"/>
    <w:rsid w:val="00BC3BCD"/>
    <w:rsid w:val="00BC5699"/>
    <w:rsid w:val="00BC689E"/>
    <w:rsid w:val="00BC6EC2"/>
    <w:rsid w:val="00BC77DA"/>
    <w:rsid w:val="00BC7CB7"/>
    <w:rsid w:val="00BD05B4"/>
    <w:rsid w:val="00BD1DAB"/>
    <w:rsid w:val="00BD1DAC"/>
    <w:rsid w:val="00BD42DE"/>
    <w:rsid w:val="00BD5F11"/>
    <w:rsid w:val="00BD73B1"/>
    <w:rsid w:val="00BD7A00"/>
    <w:rsid w:val="00BE0637"/>
    <w:rsid w:val="00BE0E07"/>
    <w:rsid w:val="00BE0FAD"/>
    <w:rsid w:val="00BE2456"/>
    <w:rsid w:val="00BE2636"/>
    <w:rsid w:val="00BE2D3F"/>
    <w:rsid w:val="00BE36B1"/>
    <w:rsid w:val="00BE3D8A"/>
    <w:rsid w:val="00BE419F"/>
    <w:rsid w:val="00BE6A6D"/>
    <w:rsid w:val="00BE73E2"/>
    <w:rsid w:val="00BE7900"/>
    <w:rsid w:val="00BF1B5D"/>
    <w:rsid w:val="00BF2B70"/>
    <w:rsid w:val="00BF4157"/>
    <w:rsid w:val="00BF6E0A"/>
    <w:rsid w:val="00BF75AB"/>
    <w:rsid w:val="00C02E28"/>
    <w:rsid w:val="00C03F14"/>
    <w:rsid w:val="00C052FB"/>
    <w:rsid w:val="00C07199"/>
    <w:rsid w:val="00C07447"/>
    <w:rsid w:val="00C10ABB"/>
    <w:rsid w:val="00C1129A"/>
    <w:rsid w:val="00C11441"/>
    <w:rsid w:val="00C12188"/>
    <w:rsid w:val="00C139A5"/>
    <w:rsid w:val="00C13FC3"/>
    <w:rsid w:val="00C14783"/>
    <w:rsid w:val="00C14E4F"/>
    <w:rsid w:val="00C16751"/>
    <w:rsid w:val="00C16B2F"/>
    <w:rsid w:val="00C16F4B"/>
    <w:rsid w:val="00C17286"/>
    <w:rsid w:val="00C17547"/>
    <w:rsid w:val="00C20346"/>
    <w:rsid w:val="00C21935"/>
    <w:rsid w:val="00C25A50"/>
    <w:rsid w:val="00C3049B"/>
    <w:rsid w:val="00C31B7B"/>
    <w:rsid w:val="00C31EE2"/>
    <w:rsid w:val="00C3272A"/>
    <w:rsid w:val="00C33616"/>
    <w:rsid w:val="00C341C8"/>
    <w:rsid w:val="00C341DA"/>
    <w:rsid w:val="00C352F6"/>
    <w:rsid w:val="00C362C6"/>
    <w:rsid w:val="00C36361"/>
    <w:rsid w:val="00C368C9"/>
    <w:rsid w:val="00C37D0B"/>
    <w:rsid w:val="00C40A68"/>
    <w:rsid w:val="00C40F3A"/>
    <w:rsid w:val="00C41020"/>
    <w:rsid w:val="00C413CC"/>
    <w:rsid w:val="00C42568"/>
    <w:rsid w:val="00C43508"/>
    <w:rsid w:val="00C448F9"/>
    <w:rsid w:val="00C44A63"/>
    <w:rsid w:val="00C454E7"/>
    <w:rsid w:val="00C45D77"/>
    <w:rsid w:val="00C45EE6"/>
    <w:rsid w:val="00C461E8"/>
    <w:rsid w:val="00C46CFC"/>
    <w:rsid w:val="00C47086"/>
    <w:rsid w:val="00C47906"/>
    <w:rsid w:val="00C50294"/>
    <w:rsid w:val="00C5158C"/>
    <w:rsid w:val="00C51DF7"/>
    <w:rsid w:val="00C52911"/>
    <w:rsid w:val="00C54DA8"/>
    <w:rsid w:val="00C570D5"/>
    <w:rsid w:val="00C574E4"/>
    <w:rsid w:val="00C60762"/>
    <w:rsid w:val="00C60896"/>
    <w:rsid w:val="00C618F6"/>
    <w:rsid w:val="00C61DF0"/>
    <w:rsid w:val="00C63CE0"/>
    <w:rsid w:val="00C65CF2"/>
    <w:rsid w:val="00C65FC0"/>
    <w:rsid w:val="00C66218"/>
    <w:rsid w:val="00C66228"/>
    <w:rsid w:val="00C66762"/>
    <w:rsid w:val="00C66E2A"/>
    <w:rsid w:val="00C72B17"/>
    <w:rsid w:val="00C72BD5"/>
    <w:rsid w:val="00C72DAF"/>
    <w:rsid w:val="00C72DF7"/>
    <w:rsid w:val="00C737C5"/>
    <w:rsid w:val="00C73987"/>
    <w:rsid w:val="00C73EE7"/>
    <w:rsid w:val="00C75788"/>
    <w:rsid w:val="00C800A6"/>
    <w:rsid w:val="00C82714"/>
    <w:rsid w:val="00C83659"/>
    <w:rsid w:val="00C83EAA"/>
    <w:rsid w:val="00C844FD"/>
    <w:rsid w:val="00C8652B"/>
    <w:rsid w:val="00C86B3E"/>
    <w:rsid w:val="00C86BE4"/>
    <w:rsid w:val="00C9031D"/>
    <w:rsid w:val="00C90492"/>
    <w:rsid w:val="00C90548"/>
    <w:rsid w:val="00C92371"/>
    <w:rsid w:val="00C942F8"/>
    <w:rsid w:val="00C9560C"/>
    <w:rsid w:val="00C957C4"/>
    <w:rsid w:val="00C9792C"/>
    <w:rsid w:val="00C97B24"/>
    <w:rsid w:val="00C97EBF"/>
    <w:rsid w:val="00C97F82"/>
    <w:rsid w:val="00CA0232"/>
    <w:rsid w:val="00CA0EB1"/>
    <w:rsid w:val="00CA1242"/>
    <w:rsid w:val="00CA13D4"/>
    <w:rsid w:val="00CA1672"/>
    <w:rsid w:val="00CA1FD5"/>
    <w:rsid w:val="00CA276A"/>
    <w:rsid w:val="00CA4B33"/>
    <w:rsid w:val="00CA4F4E"/>
    <w:rsid w:val="00CA52B1"/>
    <w:rsid w:val="00CA5A2C"/>
    <w:rsid w:val="00CA5A75"/>
    <w:rsid w:val="00CA604D"/>
    <w:rsid w:val="00CA67F6"/>
    <w:rsid w:val="00CA7587"/>
    <w:rsid w:val="00CB03F1"/>
    <w:rsid w:val="00CB04FF"/>
    <w:rsid w:val="00CB0FB7"/>
    <w:rsid w:val="00CB2ADF"/>
    <w:rsid w:val="00CB2E4B"/>
    <w:rsid w:val="00CB45A4"/>
    <w:rsid w:val="00CB4797"/>
    <w:rsid w:val="00CB5416"/>
    <w:rsid w:val="00CB6FF9"/>
    <w:rsid w:val="00CC0EFE"/>
    <w:rsid w:val="00CC1B8A"/>
    <w:rsid w:val="00CC4A6A"/>
    <w:rsid w:val="00CC4C04"/>
    <w:rsid w:val="00CC61C1"/>
    <w:rsid w:val="00CC6D1E"/>
    <w:rsid w:val="00CC6EB1"/>
    <w:rsid w:val="00CC74BC"/>
    <w:rsid w:val="00CC751F"/>
    <w:rsid w:val="00CD022A"/>
    <w:rsid w:val="00CD0302"/>
    <w:rsid w:val="00CD0E56"/>
    <w:rsid w:val="00CD1698"/>
    <w:rsid w:val="00CD243C"/>
    <w:rsid w:val="00CD3517"/>
    <w:rsid w:val="00CD3B36"/>
    <w:rsid w:val="00CD3CE5"/>
    <w:rsid w:val="00CD3D12"/>
    <w:rsid w:val="00CD459F"/>
    <w:rsid w:val="00CD4C5F"/>
    <w:rsid w:val="00CD50C9"/>
    <w:rsid w:val="00CD51AD"/>
    <w:rsid w:val="00CD6AFC"/>
    <w:rsid w:val="00CE0119"/>
    <w:rsid w:val="00CE10C1"/>
    <w:rsid w:val="00CE11ED"/>
    <w:rsid w:val="00CE22A8"/>
    <w:rsid w:val="00CE4B97"/>
    <w:rsid w:val="00CE5C3D"/>
    <w:rsid w:val="00CE6439"/>
    <w:rsid w:val="00CE6DC8"/>
    <w:rsid w:val="00CF2D84"/>
    <w:rsid w:val="00CF3022"/>
    <w:rsid w:val="00CF32CF"/>
    <w:rsid w:val="00CF52B4"/>
    <w:rsid w:val="00CF581B"/>
    <w:rsid w:val="00CF5B2A"/>
    <w:rsid w:val="00CF6800"/>
    <w:rsid w:val="00CF6CF3"/>
    <w:rsid w:val="00CF6ED8"/>
    <w:rsid w:val="00CF73C2"/>
    <w:rsid w:val="00D00438"/>
    <w:rsid w:val="00D00902"/>
    <w:rsid w:val="00D03068"/>
    <w:rsid w:val="00D03106"/>
    <w:rsid w:val="00D04081"/>
    <w:rsid w:val="00D06277"/>
    <w:rsid w:val="00D06F7D"/>
    <w:rsid w:val="00D11A74"/>
    <w:rsid w:val="00D12209"/>
    <w:rsid w:val="00D144EB"/>
    <w:rsid w:val="00D145EA"/>
    <w:rsid w:val="00D16931"/>
    <w:rsid w:val="00D17786"/>
    <w:rsid w:val="00D2090B"/>
    <w:rsid w:val="00D20BF3"/>
    <w:rsid w:val="00D21FFD"/>
    <w:rsid w:val="00D233CF"/>
    <w:rsid w:val="00D23721"/>
    <w:rsid w:val="00D2384D"/>
    <w:rsid w:val="00D23922"/>
    <w:rsid w:val="00D243B3"/>
    <w:rsid w:val="00D24AD2"/>
    <w:rsid w:val="00D24D56"/>
    <w:rsid w:val="00D25E9A"/>
    <w:rsid w:val="00D26578"/>
    <w:rsid w:val="00D27401"/>
    <w:rsid w:val="00D275B5"/>
    <w:rsid w:val="00D275E8"/>
    <w:rsid w:val="00D27D9C"/>
    <w:rsid w:val="00D31E7F"/>
    <w:rsid w:val="00D34377"/>
    <w:rsid w:val="00D3496F"/>
    <w:rsid w:val="00D36296"/>
    <w:rsid w:val="00D36E19"/>
    <w:rsid w:val="00D36F2A"/>
    <w:rsid w:val="00D4018B"/>
    <w:rsid w:val="00D40EFF"/>
    <w:rsid w:val="00D41398"/>
    <w:rsid w:val="00D42777"/>
    <w:rsid w:val="00D42CA7"/>
    <w:rsid w:val="00D42F4B"/>
    <w:rsid w:val="00D43A48"/>
    <w:rsid w:val="00D45E5E"/>
    <w:rsid w:val="00D509D5"/>
    <w:rsid w:val="00D52079"/>
    <w:rsid w:val="00D523E8"/>
    <w:rsid w:val="00D52F8D"/>
    <w:rsid w:val="00D533B3"/>
    <w:rsid w:val="00D54509"/>
    <w:rsid w:val="00D554A5"/>
    <w:rsid w:val="00D569AD"/>
    <w:rsid w:val="00D56EF7"/>
    <w:rsid w:val="00D6011C"/>
    <w:rsid w:val="00D60C6A"/>
    <w:rsid w:val="00D62AA2"/>
    <w:rsid w:val="00D6378A"/>
    <w:rsid w:val="00D63A26"/>
    <w:rsid w:val="00D65168"/>
    <w:rsid w:val="00D66500"/>
    <w:rsid w:val="00D66695"/>
    <w:rsid w:val="00D66A42"/>
    <w:rsid w:val="00D66B7D"/>
    <w:rsid w:val="00D67A60"/>
    <w:rsid w:val="00D709E6"/>
    <w:rsid w:val="00D717F2"/>
    <w:rsid w:val="00D71B2F"/>
    <w:rsid w:val="00D735CB"/>
    <w:rsid w:val="00D73850"/>
    <w:rsid w:val="00D7419B"/>
    <w:rsid w:val="00D74C8A"/>
    <w:rsid w:val="00D7560F"/>
    <w:rsid w:val="00D75A3C"/>
    <w:rsid w:val="00D75B1A"/>
    <w:rsid w:val="00D76BA0"/>
    <w:rsid w:val="00D7750F"/>
    <w:rsid w:val="00D77F7F"/>
    <w:rsid w:val="00D81CDD"/>
    <w:rsid w:val="00D82BE5"/>
    <w:rsid w:val="00D84B3D"/>
    <w:rsid w:val="00D84DFE"/>
    <w:rsid w:val="00D858AD"/>
    <w:rsid w:val="00D858D5"/>
    <w:rsid w:val="00D866FA"/>
    <w:rsid w:val="00D8734B"/>
    <w:rsid w:val="00D87BA5"/>
    <w:rsid w:val="00D9009A"/>
    <w:rsid w:val="00D9073F"/>
    <w:rsid w:val="00D908EA"/>
    <w:rsid w:val="00D91401"/>
    <w:rsid w:val="00D91951"/>
    <w:rsid w:val="00D925FB"/>
    <w:rsid w:val="00D92D77"/>
    <w:rsid w:val="00D9554A"/>
    <w:rsid w:val="00D96B42"/>
    <w:rsid w:val="00D97CA1"/>
    <w:rsid w:val="00DA0850"/>
    <w:rsid w:val="00DA1286"/>
    <w:rsid w:val="00DA25C9"/>
    <w:rsid w:val="00DA2C97"/>
    <w:rsid w:val="00DA4C4B"/>
    <w:rsid w:val="00DA7EFD"/>
    <w:rsid w:val="00DB14E4"/>
    <w:rsid w:val="00DB224E"/>
    <w:rsid w:val="00DB5760"/>
    <w:rsid w:val="00DB6AB7"/>
    <w:rsid w:val="00DB790A"/>
    <w:rsid w:val="00DB794F"/>
    <w:rsid w:val="00DC1480"/>
    <w:rsid w:val="00DC3118"/>
    <w:rsid w:val="00DC45B9"/>
    <w:rsid w:val="00DC48CF"/>
    <w:rsid w:val="00DC7E2D"/>
    <w:rsid w:val="00DD22A5"/>
    <w:rsid w:val="00DD43C5"/>
    <w:rsid w:val="00DD5472"/>
    <w:rsid w:val="00DD57B2"/>
    <w:rsid w:val="00DE0651"/>
    <w:rsid w:val="00DE09A5"/>
    <w:rsid w:val="00DE1A49"/>
    <w:rsid w:val="00DE1E8E"/>
    <w:rsid w:val="00DE3C03"/>
    <w:rsid w:val="00DE4D18"/>
    <w:rsid w:val="00DE6792"/>
    <w:rsid w:val="00DF07C0"/>
    <w:rsid w:val="00DF1AEA"/>
    <w:rsid w:val="00DF323C"/>
    <w:rsid w:val="00DF5C27"/>
    <w:rsid w:val="00DF5E53"/>
    <w:rsid w:val="00DF7738"/>
    <w:rsid w:val="00E00425"/>
    <w:rsid w:val="00E02777"/>
    <w:rsid w:val="00E048ED"/>
    <w:rsid w:val="00E0493B"/>
    <w:rsid w:val="00E04FF0"/>
    <w:rsid w:val="00E05549"/>
    <w:rsid w:val="00E05B8D"/>
    <w:rsid w:val="00E0695E"/>
    <w:rsid w:val="00E07E5A"/>
    <w:rsid w:val="00E10399"/>
    <w:rsid w:val="00E10A93"/>
    <w:rsid w:val="00E10C29"/>
    <w:rsid w:val="00E10C34"/>
    <w:rsid w:val="00E11270"/>
    <w:rsid w:val="00E121C4"/>
    <w:rsid w:val="00E123C5"/>
    <w:rsid w:val="00E132B7"/>
    <w:rsid w:val="00E135F2"/>
    <w:rsid w:val="00E13B5E"/>
    <w:rsid w:val="00E14678"/>
    <w:rsid w:val="00E146AC"/>
    <w:rsid w:val="00E1546A"/>
    <w:rsid w:val="00E15AF8"/>
    <w:rsid w:val="00E205E4"/>
    <w:rsid w:val="00E227CA"/>
    <w:rsid w:val="00E23D97"/>
    <w:rsid w:val="00E240DC"/>
    <w:rsid w:val="00E245FB"/>
    <w:rsid w:val="00E24CDA"/>
    <w:rsid w:val="00E25D54"/>
    <w:rsid w:val="00E2767C"/>
    <w:rsid w:val="00E3055C"/>
    <w:rsid w:val="00E33B2F"/>
    <w:rsid w:val="00E35074"/>
    <w:rsid w:val="00E35C33"/>
    <w:rsid w:val="00E35D6B"/>
    <w:rsid w:val="00E35F26"/>
    <w:rsid w:val="00E36F3E"/>
    <w:rsid w:val="00E37333"/>
    <w:rsid w:val="00E37614"/>
    <w:rsid w:val="00E37B6A"/>
    <w:rsid w:val="00E405F5"/>
    <w:rsid w:val="00E40D3A"/>
    <w:rsid w:val="00E43FF6"/>
    <w:rsid w:val="00E46A3A"/>
    <w:rsid w:val="00E5094A"/>
    <w:rsid w:val="00E523CF"/>
    <w:rsid w:val="00E54781"/>
    <w:rsid w:val="00E559AD"/>
    <w:rsid w:val="00E55DF5"/>
    <w:rsid w:val="00E568F1"/>
    <w:rsid w:val="00E577C4"/>
    <w:rsid w:val="00E60228"/>
    <w:rsid w:val="00E60438"/>
    <w:rsid w:val="00E60E14"/>
    <w:rsid w:val="00E60EAD"/>
    <w:rsid w:val="00E61FE4"/>
    <w:rsid w:val="00E63C8D"/>
    <w:rsid w:val="00E64353"/>
    <w:rsid w:val="00E64E1A"/>
    <w:rsid w:val="00E655B4"/>
    <w:rsid w:val="00E65C75"/>
    <w:rsid w:val="00E67C84"/>
    <w:rsid w:val="00E67F79"/>
    <w:rsid w:val="00E70206"/>
    <w:rsid w:val="00E70A45"/>
    <w:rsid w:val="00E70B18"/>
    <w:rsid w:val="00E713DF"/>
    <w:rsid w:val="00E71559"/>
    <w:rsid w:val="00E71D89"/>
    <w:rsid w:val="00E73055"/>
    <w:rsid w:val="00E73D0C"/>
    <w:rsid w:val="00E7411B"/>
    <w:rsid w:val="00E77709"/>
    <w:rsid w:val="00E77C1D"/>
    <w:rsid w:val="00E80C38"/>
    <w:rsid w:val="00E81F55"/>
    <w:rsid w:val="00E8231C"/>
    <w:rsid w:val="00E82398"/>
    <w:rsid w:val="00E83185"/>
    <w:rsid w:val="00E836A9"/>
    <w:rsid w:val="00E84229"/>
    <w:rsid w:val="00E846D7"/>
    <w:rsid w:val="00E84D3B"/>
    <w:rsid w:val="00E851F0"/>
    <w:rsid w:val="00E85468"/>
    <w:rsid w:val="00E854C8"/>
    <w:rsid w:val="00E86454"/>
    <w:rsid w:val="00E8757B"/>
    <w:rsid w:val="00E87A7E"/>
    <w:rsid w:val="00E90888"/>
    <w:rsid w:val="00E914D8"/>
    <w:rsid w:val="00E9238B"/>
    <w:rsid w:val="00E9419E"/>
    <w:rsid w:val="00E94B17"/>
    <w:rsid w:val="00E94D66"/>
    <w:rsid w:val="00E9584B"/>
    <w:rsid w:val="00E96C8A"/>
    <w:rsid w:val="00E96EB2"/>
    <w:rsid w:val="00E96ECC"/>
    <w:rsid w:val="00E96FC7"/>
    <w:rsid w:val="00EA1D9A"/>
    <w:rsid w:val="00EA2094"/>
    <w:rsid w:val="00EA3A5B"/>
    <w:rsid w:val="00EA4E80"/>
    <w:rsid w:val="00EA5663"/>
    <w:rsid w:val="00EA6E81"/>
    <w:rsid w:val="00EA73BD"/>
    <w:rsid w:val="00EA7982"/>
    <w:rsid w:val="00EB0C34"/>
    <w:rsid w:val="00EB33DB"/>
    <w:rsid w:val="00EB3B0B"/>
    <w:rsid w:val="00EB3B23"/>
    <w:rsid w:val="00EB40F3"/>
    <w:rsid w:val="00EB43BE"/>
    <w:rsid w:val="00EB5F39"/>
    <w:rsid w:val="00EB6A53"/>
    <w:rsid w:val="00EB6AFD"/>
    <w:rsid w:val="00EB70DB"/>
    <w:rsid w:val="00EC0E9C"/>
    <w:rsid w:val="00EC4A6B"/>
    <w:rsid w:val="00EC5B85"/>
    <w:rsid w:val="00EC5EA8"/>
    <w:rsid w:val="00EC7BCB"/>
    <w:rsid w:val="00EC7E28"/>
    <w:rsid w:val="00ED09A0"/>
    <w:rsid w:val="00ED1F18"/>
    <w:rsid w:val="00ED3F46"/>
    <w:rsid w:val="00ED42D4"/>
    <w:rsid w:val="00ED4C5C"/>
    <w:rsid w:val="00ED6FDB"/>
    <w:rsid w:val="00ED7232"/>
    <w:rsid w:val="00ED7406"/>
    <w:rsid w:val="00ED786E"/>
    <w:rsid w:val="00ED7926"/>
    <w:rsid w:val="00EE2524"/>
    <w:rsid w:val="00EE2B15"/>
    <w:rsid w:val="00EE2CDE"/>
    <w:rsid w:val="00EE2E9D"/>
    <w:rsid w:val="00EE39EE"/>
    <w:rsid w:val="00EE42F0"/>
    <w:rsid w:val="00EE70E8"/>
    <w:rsid w:val="00EF0BFB"/>
    <w:rsid w:val="00EF10E4"/>
    <w:rsid w:val="00EF297C"/>
    <w:rsid w:val="00EF2EAF"/>
    <w:rsid w:val="00EF34B0"/>
    <w:rsid w:val="00EF370F"/>
    <w:rsid w:val="00EF62E1"/>
    <w:rsid w:val="00EF7C69"/>
    <w:rsid w:val="00EF7D8D"/>
    <w:rsid w:val="00F00015"/>
    <w:rsid w:val="00F00287"/>
    <w:rsid w:val="00F007F8"/>
    <w:rsid w:val="00F036BA"/>
    <w:rsid w:val="00F03A0D"/>
    <w:rsid w:val="00F05C84"/>
    <w:rsid w:val="00F075BD"/>
    <w:rsid w:val="00F07F71"/>
    <w:rsid w:val="00F1021F"/>
    <w:rsid w:val="00F10BE6"/>
    <w:rsid w:val="00F10FB5"/>
    <w:rsid w:val="00F12256"/>
    <w:rsid w:val="00F150A5"/>
    <w:rsid w:val="00F17666"/>
    <w:rsid w:val="00F223EA"/>
    <w:rsid w:val="00F22C33"/>
    <w:rsid w:val="00F22E26"/>
    <w:rsid w:val="00F258A9"/>
    <w:rsid w:val="00F25FE2"/>
    <w:rsid w:val="00F27DBF"/>
    <w:rsid w:val="00F30A4B"/>
    <w:rsid w:val="00F3124D"/>
    <w:rsid w:val="00F342F4"/>
    <w:rsid w:val="00F36886"/>
    <w:rsid w:val="00F408A0"/>
    <w:rsid w:val="00F42B7C"/>
    <w:rsid w:val="00F43249"/>
    <w:rsid w:val="00F4449F"/>
    <w:rsid w:val="00F448CE"/>
    <w:rsid w:val="00F4500B"/>
    <w:rsid w:val="00F45E9B"/>
    <w:rsid w:val="00F46BE5"/>
    <w:rsid w:val="00F46E0C"/>
    <w:rsid w:val="00F47662"/>
    <w:rsid w:val="00F47CFF"/>
    <w:rsid w:val="00F50855"/>
    <w:rsid w:val="00F50A55"/>
    <w:rsid w:val="00F51866"/>
    <w:rsid w:val="00F520D7"/>
    <w:rsid w:val="00F5458D"/>
    <w:rsid w:val="00F5478B"/>
    <w:rsid w:val="00F54AF4"/>
    <w:rsid w:val="00F54E1F"/>
    <w:rsid w:val="00F5629F"/>
    <w:rsid w:val="00F57203"/>
    <w:rsid w:val="00F610BB"/>
    <w:rsid w:val="00F61D78"/>
    <w:rsid w:val="00F650B7"/>
    <w:rsid w:val="00F668D7"/>
    <w:rsid w:val="00F67854"/>
    <w:rsid w:val="00F678A8"/>
    <w:rsid w:val="00F700CF"/>
    <w:rsid w:val="00F70880"/>
    <w:rsid w:val="00F71115"/>
    <w:rsid w:val="00F72A94"/>
    <w:rsid w:val="00F7530D"/>
    <w:rsid w:val="00F75446"/>
    <w:rsid w:val="00F75F7A"/>
    <w:rsid w:val="00F76015"/>
    <w:rsid w:val="00F765CB"/>
    <w:rsid w:val="00F776C0"/>
    <w:rsid w:val="00F81AD8"/>
    <w:rsid w:val="00F81AFA"/>
    <w:rsid w:val="00F863A1"/>
    <w:rsid w:val="00F86B86"/>
    <w:rsid w:val="00F878B8"/>
    <w:rsid w:val="00F90FFF"/>
    <w:rsid w:val="00F91856"/>
    <w:rsid w:val="00F92D70"/>
    <w:rsid w:val="00F93EE4"/>
    <w:rsid w:val="00F94A01"/>
    <w:rsid w:val="00F95AC9"/>
    <w:rsid w:val="00F9685C"/>
    <w:rsid w:val="00FA00D7"/>
    <w:rsid w:val="00FA100A"/>
    <w:rsid w:val="00FA292B"/>
    <w:rsid w:val="00FA3445"/>
    <w:rsid w:val="00FB2466"/>
    <w:rsid w:val="00FB2777"/>
    <w:rsid w:val="00FB2D2B"/>
    <w:rsid w:val="00FB40DC"/>
    <w:rsid w:val="00FB4547"/>
    <w:rsid w:val="00FB48E4"/>
    <w:rsid w:val="00FB6ECF"/>
    <w:rsid w:val="00FB7C3E"/>
    <w:rsid w:val="00FB7EF3"/>
    <w:rsid w:val="00FC204B"/>
    <w:rsid w:val="00FC2C6C"/>
    <w:rsid w:val="00FC59E7"/>
    <w:rsid w:val="00FC71A3"/>
    <w:rsid w:val="00FD038B"/>
    <w:rsid w:val="00FD0667"/>
    <w:rsid w:val="00FD25AB"/>
    <w:rsid w:val="00FD54AC"/>
    <w:rsid w:val="00FD7065"/>
    <w:rsid w:val="00FE00A3"/>
    <w:rsid w:val="00FE0731"/>
    <w:rsid w:val="00FE0E23"/>
    <w:rsid w:val="00FE272C"/>
    <w:rsid w:val="00FE2951"/>
    <w:rsid w:val="00FE374E"/>
    <w:rsid w:val="00FE383D"/>
    <w:rsid w:val="00FE4C0E"/>
    <w:rsid w:val="00FE5B35"/>
    <w:rsid w:val="00FE67E0"/>
    <w:rsid w:val="00FE71B1"/>
    <w:rsid w:val="00FE7D1A"/>
    <w:rsid w:val="00FF00A6"/>
    <w:rsid w:val="00FF4C78"/>
    <w:rsid w:val="00FF5BA3"/>
    <w:rsid w:val="00FF6449"/>
    <w:rsid w:val="00FF7A7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2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2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2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29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7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CB9"/>
  </w:style>
  <w:style w:type="paragraph" w:styleId="a5">
    <w:name w:val="Balloon Text"/>
    <w:basedOn w:val="a"/>
    <w:link w:val="a6"/>
    <w:uiPriority w:val="99"/>
    <w:semiHidden/>
    <w:unhideWhenUsed/>
    <w:rsid w:val="008E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C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7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2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2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2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29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29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7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CB9"/>
  </w:style>
  <w:style w:type="paragraph" w:styleId="a5">
    <w:name w:val="Balloon Text"/>
    <w:basedOn w:val="a"/>
    <w:link w:val="a6"/>
    <w:uiPriority w:val="99"/>
    <w:semiHidden/>
    <w:unhideWhenUsed/>
    <w:rsid w:val="008E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C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7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Art-PC-1201-35</dc:creator>
  <cp:lastModifiedBy>Капустин Николай Сергеевич</cp:lastModifiedBy>
  <cp:revision>2</cp:revision>
  <dcterms:created xsi:type="dcterms:W3CDTF">2024-04-03T08:16:00Z</dcterms:created>
  <dcterms:modified xsi:type="dcterms:W3CDTF">2024-04-03T08:16:00Z</dcterms:modified>
</cp:coreProperties>
</file>